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0896" w:rsidRPr="00FF0896" w:rsidRDefault="00FF0896" w:rsidP="00FF0896">
      <w:pPr>
        <w:spacing w:after="0" w:line="240" w:lineRule="auto"/>
        <w:jc w:val="right"/>
        <w:rPr>
          <w:rFonts w:ascii="Times New Roman" w:hAnsi="Times New Roman"/>
          <w:color w:val="000080"/>
          <w:sz w:val="28"/>
          <w:szCs w:val="28"/>
        </w:rPr>
      </w:pPr>
      <w:r w:rsidRPr="00FF0896">
        <w:rPr>
          <w:rFonts w:ascii="Times New Roman" w:hAnsi="Times New Roman"/>
          <w:noProof/>
          <w:color w:val="000080"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6B62C961" wp14:editId="47D48573">
            <wp:simplePos x="0" y="0"/>
            <wp:positionH relativeFrom="column">
              <wp:posOffset>-124460</wp:posOffset>
            </wp:positionH>
            <wp:positionV relativeFrom="paragraph">
              <wp:posOffset>48260</wp:posOffset>
            </wp:positionV>
            <wp:extent cx="1915795" cy="531495"/>
            <wp:effectExtent l="0" t="0" r="0" b="0"/>
            <wp:wrapSquare wrapText="bothSides"/>
            <wp:docPr id="1" name="Рисунок 1" descr="C:\Users\Курченков\AppData\Local\Microsoft\Windows\INetCache\Content.Word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Курченков\AppData\Local\Microsoft\Windows\INetCache\Content.Word\лог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896">
        <w:rPr>
          <w:rFonts w:ascii="Times New Roman" w:hAnsi="Times New Roman"/>
          <w:b/>
          <w:color w:val="000080"/>
          <w:sz w:val="28"/>
          <w:szCs w:val="28"/>
        </w:rPr>
        <w:t>ООО «ДИТЕК</w:t>
      </w:r>
      <w:r w:rsidR="0044777C">
        <w:rPr>
          <w:rFonts w:ascii="Times New Roman" w:hAnsi="Times New Roman"/>
          <w:b/>
          <w:color w:val="000080"/>
          <w:sz w:val="28"/>
          <w:szCs w:val="28"/>
        </w:rPr>
        <w:t xml:space="preserve">  МАШИНОСТРОЕНИЕ</w:t>
      </w:r>
      <w:r w:rsidRPr="00FF0896">
        <w:rPr>
          <w:rFonts w:ascii="Times New Roman" w:hAnsi="Times New Roman"/>
          <w:b/>
          <w:color w:val="000080"/>
          <w:sz w:val="28"/>
          <w:szCs w:val="28"/>
        </w:rPr>
        <w:t>»</w:t>
      </w:r>
    </w:p>
    <w:p w:rsidR="00FF0896" w:rsidRPr="00FF0896" w:rsidRDefault="00FF0896" w:rsidP="00FF0896">
      <w:pPr>
        <w:spacing w:after="0" w:line="240" w:lineRule="auto"/>
        <w:jc w:val="right"/>
        <w:rPr>
          <w:rFonts w:ascii="Times New Roman" w:hAnsi="Times New Roman"/>
          <w:color w:val="000080"/>
          <w:sz w:val="24"/>
          <w:szCs w:val="24"/>
        </w:rPr>
      </w:pPr>
      <w:r w:rsidRPr="00FF0896">
        <w:rPr>
          <w:rFonts w:ascii="Times New Roman" w:hAnsi="Times New Roman"/>
          <w:color w:val="000080"/>
          <w:sz w:val="24"/>
          <w:szCs w:val="24"/>
        </w:rPr>
        <w:t>Россия, Самарская обл., г. Тольятти, ул. Северная, 3а.</w:t>
      </w:r>
    </w:p>
    <w:p w:rsidR="00473D25" w:rsidRDefault="00FF0896" w:rsidP="00FF0896">
      <w:pPr>
        <w:spacing w:after="0" w:line="240" w:lineRule="auto"/>
        <w:jc w:val="right"/>
        <w:rPr>
          <w:rFonts w:ascii="Times New Roman" w:hAnsi="Times New Roman"/>
          <w:color w:val="000080"/>
          <w:sz w:val="22"/>
          <w:szCs w:val="22"/>
          <w:lang w:val="en-US"/>
        </w:rPr>
      </w:pPr>
      <w:r w:rsidRPr="00FF0896">
        <w:rPr>
          <w:rFonts w:ascii="Times New Roman" w:hAnsi="Times New Roman"/>
          <w:color w:val="000080"/>
          <w:sz w:val="22"/>
          <w:szCs w:val="22"/>
        </w:rPr>
        <w:t xml:space="preserve">Тел: </w:t>
      </w:r>
      <w:r w:rsidR="00147D7D">
        <w:rPr>
          <w:rFonts w:ascii="Times New Roman" w:hAnsi="Times New Roman"/>
          <w:color w:val="000080"/>
          <w:sz w:val="22"/>
          <w:szCs w:val="22"/>
        </w:rPr>
        <w:t>+7</w:t>
      </w:r>
      <w:r w:rsidR="00473D25">
        <w:rPr>
          <w:rFonts w:ascii="Times New Roman" w:hAnsi="Times New Roman"/>
          <w:color w:val="000080"/>
          <w:sz w:val="22"/>
          <w:szCs w:val="22"/>
          <w:lang w:val="en-US"/>
        </w:rPr>
        <w:t>-902-158-05-09</w:t>
      </w:r>
    </w:p>
    <w:p w:rsidR="00FF0896" w:rsidRPr="00FF0896" w:rsidRDefault="00473D25" w:rsidP="00FF0896">
      <w:pPr>
        <w:spacing w:after="0" w:line="240" w:lineRule="auto"/>
        <w:jc w:val="right"/>
        <w:rPr>
          <w:rFonts w:ascii="Times New Roman" w:hAnsi="Times New Roman"/>
          <w:color w:val="002060"/>
          <w:sz w:val="18"/>
          <w:szCs w:val="18"/>
        </w:rPr>
      </w:pPr>
      <w:hyperlink r:id="rId9" w:history="1">
        <w:r w:rsidRPr="00D602EC">
          <w:rPr>
            <w:rStyle w:val="af9"/>
            <w:rFonts w:ascii="Times New Roman" w:hAnsi="Times New Roman"/>
            <w:sz w:val="24"/>
            <w:szCs w:val="24"/>
            <w:lang w:val="en-US"/>
          </w:rPr>
          <w:t>www</w:t>
        </w:r>
        <w:r w:rsidRPr="00D602EC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D602EC">
          <w:rPr>
            <w:rStyle w:val="af9"/>
            <w:rFonts w:ascii="Times New Roman" w:hAnsi="Times New Roman"/>
            <w:sz w:val="24"/>
            <w:szCs w:val="24"/>
            <w:lang w:val="en-US"/>
          </w:rPr>
          <w:t>ditec</w:t>
        </w:r>
        <w:r w:rsidRPr="00D602EC">
          <w:rPr>
            <w:rStyle w:val="af9"/>
            <w:rFonts w:ascii="Times New Roman" w:hAnsi="Times New Roman"/>
            <w:sz w:val="24"/>
            <w:szCs w:val="24"/>
          </w:rPr>
          <w:t>.</w:t>
        </w:r>
        <w:r w:rsidRPr="00D602EC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847F4" w:rsidRPr="006847F4" w:rsidRDefault="0033373F" w:rsidP="006847F4">
      <w:pPr>
        <w:spacing w:after="0" w:line="240" w:lineRule="auto"/>
        <w:ind w:firstLine="1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42545</wp:posOffset>
                </wp:positionV>
                <wp:extent cx="7658100" cy="0"/>
                <wp:effectExtent l="19685" t="23495" r="27940" b="2413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3.35pt" to="531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" strokecolor="navy" strokeweight="3pt">
                <v:stroke linestyle="thinThin"/>
              </v:line>
            </w:pict>
          </mc:Fallback>
        </mc:AlternateConten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1701"/>
        <w:gridCol w:w="2976"/>
      </w:tblGrid>
      <w:tr w:rsidR="006847F4" w:rsidRPr="006847F4" w:rsidTr="00031C9A">
        <w:tc>
          <w:tcPr>
            <w:tcW w:w="1526" w:type="dxa"/>
          </w:tcPr>
          <w:p w:rsidR="006847F4" w:rsidRPr="006847F4" w:rsidRDefault="006847F4" w:rsidP="00031C9A">
            <w:pPr>
              <w:widowControl w:val="0"/>
              <w:spacing w:after="0" w:line="240" w:lineRule="auto"/>
              <w:ind w:right="-108"/>
              <w:rPr>
                <w:rFonts w:ascii="Times New Roman" w:eastAsia="PMingLiU" w:hAnsi="Times New Roman"/>
                <w:kern w:val="2"/>
                <w:sz w:val="24"/>
                <w:szCs w:val="24"/>
                <w:lang w:val="en-US" w:eastAsia="zh-TW"/>
              </w:rPr>
            </w:pPr>
            <w:r w:rsidRPr="006847F4">
              <w:rPr>
                <w:rFonts w:ascii="Times New Roman" w:eastAsia="PMingLiU" w:hAnsi="Times New Roman"/>
                <w:kern w:val="2"/>
                <w:sz w:val="24"/>
                <w:szCs w:val="24"/>
                <w:lang w:val="en-US" w:eastAsia="zh-TW"/>
              </w:rPr>
              <w:t>Получатель:</w:t>
            </w:r>
          </w:p>
        </w:tc>
        <w:tc>
          <w:tcPr>
            <w:tcW w:w="3685" w:type="dxa"/>
          </w:tcPr>
          <w:p w:rsidR="006847F4" w:rsidRPr="006847F4" w:rsidRDefault="006847F4" w:rsidP="00031C9A">
            <w:pPr>
              <w:widowControl w:val="0"/>
              <w:spacing w:after="0" w:line="240" w:lineRule="auto"/>
              <w:ind w:right="-108"/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</w:tcPr>
          <w:p w:rsidR="006847F4" w:rsidRPr="006847F4" w:rsidRDefault="006847F4" w:rsidP="006847F4">
            <w:pPr>
              <w:widowControl w:val="0"/>
              <w:spacing w:after="0" w:line="240" w:lineRule="auto"/>
              <w:ind w:right="57"/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</w:pPr>
            <w:r w:rsidRPr="006847F4"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  <w:t>Отправитель:</w:t>
            </w:r>
          </w:p>
        </w:tc>
        <w:tc>
          <w:tcPr>
            <w:tcW w:w="2976" w:type="dxa"/>
          </w:tcPr>
          <w:p w:rsidR="006847F4" w:rsidRPr="006847F4" w:rsidRDefault="00A95EF3" w:rsidP="00A95EF3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  <w:t>Гришин</w:t>
            </w:r>
            <w:r w:rsidR="00031C9A"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  <w:t xml:space="preserve"> Александр</w:t>
            </w:r>
          </w:p>
        </w:tc>
      </w:tr>
      <w:tr w:rsidR="006847F4" w:rsidRPr="006847F4" w:rsidTr="00031C9A">
        <w:tc>
          <w:tcPr>
            <w:tcW w:w="1526" w:type="dxa"/>
          </w:tcPr>
          <w:p w:rsidR="006847F4" w:rsidRPr="006847F4" w:rsidRDefault="006847F4" w:rsidP="006847F4">
            <w:pPr>
              <w:widowControl w:val="0"/>
              <w:spacing w:after="0" w:line="240" w:lineRule="auto"/>
              <w:ind w:right="57"/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</w:pPr>
            <w:r w:rsidRPr="006847F4"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  <w:t>Куда:</w:t>
            </w:r>
          </w:p>
        </w:tc>
        <w:tc>
          <w:tcPr>
            <w:tcW w:w="3685" w:type="dxa"/>
          </w:tcPr>
          <w:p w:rsidR="006847F4" w:rsidRPr="00F16349" w:rsidRDefault="006847F4" w:rsidP="009A09E7">
            <w:pPr>
              <w:widowControl w:val="0"/>
              <w:spacing w:after="0" w:line="240" w:lineRule="auto"/>
              <w:ind w:right="57"/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</w:tcPr>
          <w:p w:rsidR="006847F4" w:rsidRPr="006847F4" w:rsidRDefault="006847F4" w:rsidP="006847F4">
            <w:pPr>
              <w:widowControl w:val="0"/>
              <w:spacing w:after="0" w:line="240" w:lineRule="auto"/>
              <w:ind w:right="57"/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</w:pPr>
            <w:r w:rsidRPr="006847F4"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  <w:t>Дата:</w:t>
            </w:r>
          </w:p>
        </w:tc>
        <w:tc>
          <w:tcPr>
            <w:tcW w:w="2976" w:type="dxa"/>
          </w:tcPr>
          <w:p w:rsidR="006847F4" w:rsidRPr="006847F4" w:rsidRDefault="00A95EF3" w:rsidP="00A95EF3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  <w:t>202</w:t>
            </w:r>
            <w:r>
              <w:rPr>
                <w:rFonts w:ascii="Times New Roman" w:eastAsia="PMingLiU" w:hAnsi="Times New Roman"/>
                <w:kern w:val="2"/>
                <w:sz w:val="24"/>
                <w:szCs w:val="24"/>
                <w:lang w:val="en-US" w:eastAsia="zh-TW"/>
              </w:rPr>
              <w:t>1</w:t>
            </w:r>
            <w:r w:rsidR="00147D7D"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  <w:t xml:space="preserve"> г.</w:t>
            </w:r>
            <w:r w:rsidR="00147D7D"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  <w:fldChar w:fldCharType="begin"/>
            </w:r>
            <w:r w:rsidR="00147D7D"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  <w:instrText xml:space="preserve"> COMMENTS  </w:instrText>
            </w:r>
            <w:r w:rsidR="00147D7D"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6847F4" w:rsidRPr="006847F4" w:rsidTr="00031C9A">
        <w:tc>
          <w:tcPr>
            <w:tcW w:w="1526" w:type="dxa"/>
          </w:tcPr>
          <w:p w:rsidR="006847F4" w:rsidRPr="006847F4" w:rsidRDefault="006847F4" w:rsidP="006847F4">
            <w:pPr>
              <w:widowControl w:val="0"/>
              <w:spacing w:after="0" w:line="240" w:lineRule="auto"/>
              <w:ind w:right="57"/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</w:pPr>
            <w:r w:rsidRPr="006847F4"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  <w:t>Тел.:</w:t>
            </w:r>
          </w:p>
          <w:p w:rsidR="006847F4" w:rsidRPr="006847F4" w:rsidRDefault="006847F4" w:rsidP="006847F4">
            <w:pPr>
              <w:widowControl w:val="0"/>
              <w:spacing w:after="0" w:line="240" w:lineRule="auto"/>
              <w:ind w:right="57"/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</w:pPr>
            <w:r w:rsidRPr="006847F4">
              <w:rPr>
                <w:rFonts w:ascii="Times New Roman" w:eastAsia="PMingLiU" w:hAnsi="Times New Roman"/>
                <w:kern w:val="2"/>
                <w:sz w:val="24"/>
                <w:szCs w:val="24"/>
                <w:lang w:val="en-US" w:eastAsia="zh-TW"/>
              </w:rPr>
              <w:t>E</w:t>
            </w:r>
            <w:r w:rsidRPr="006847F4"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  <w:t xml:space="preserve">- </w:t>
            </w:r>
            <w:r w:rsidRPr="006847F4">
              <w:rPr>
                <w:rFonts w:ascii="Times New Roman" w:eastAsia="PMingLiU" w:hAnsi="Times New Roman"/>
                <w:kern w:val="2"/>
                <w:sz w:val="24"/>
                <w:szCs w:val="24"/>
                <w:lang w:val="en-US" w:eastAsia="zh-TW"/>
              </w:rPr>
              <w:t>mail</w:t>
            </w:r>
            <w:r w:rsidRPr="006847F4"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685" w:type="dxa"/>
          </w:tcPr>
          <w:p w:rsidR="00031C9A" w:rsidRPr="00AF7F31" w:rsidRDefault="00031C9A" w:rsidP="006847F4">
            <w:pPr>
              <w:widowControl w:val="0"/>
              <w:spacing w:after="0" w:line="240" w:lineRule="auto"/>
              <w:ind w:right="57"/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701" w:type="dxa"/>
          </w:tcPr>
          <w:p w:rsidR="006847F4" w:rsidRPr="006847F4" w:rsidRDefault="006847F4" w:rsidP="006847F4">
            <w:pPr>
              <w:widowControl w:val="0"/>
              <w:spacing w:after="0" w:line="240" w:lineRule="auto"/>
              <w:ind w:right="57"/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</w:pPr>
            <w:r w:rsidRPr="006847F4"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  <w:t>Тел.:</w:t>
            </w:r>
          </w:p>
          <w:p w:rsidR="006847F4" w:rsidRPr="006847F4" w:rsidRDefault="006847F4" w:rsidP="006847F4">
            <w:pPr>
              <w:widowControl w:val="0"/>
              <w:spacing w:after="0" w:line="240" w:lineRule="auto"/>
              <w:ind w:right="57"/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</w:pPr>
            <w:r w:rsidRPr="006847F4">
              <w:rPr>
                <w:rFonts w:ascii="Times New Roman" w:eastAsia="PMingLiU" w:hAnsi="Times New Roman"/>
                <w:kern w:val="2"/>
                <w:sz w:val="24"/>
                <w:szCs w:val="24"/>
                <w:lang w:val="en-US" w:eastAsia="zh-TW"/>
              </w:rPr>
              <w:t>E</w:t>
            </w:r>
            <w:r w:rsidRPr="006847F4"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  <w:t xml:space="preserve">- </w:t>
            </w:r>
            <w:r w:rsidRPr="006847F4">
              <w:rPr>
                <w:rFonts w:ascii="Times New Roman" w:eastAsia="PMingLiU" w:hAnsi="Times New Roman"/>
                <w:kern w:val="2"/>
                <w:sz w:val="24"/>
                <w:szCs w:val="24"/>
                <w:lang w:val="en-US" w:eastAsia="zh-TW"/>
              </w:rPr>
              <w:t>mail</w:t>
            </w:r>
            <w:r w:rsidRPr="006847F4">
              <w:rPr>
                <w:rFonts w:ascii="Times New Roman" w:eastAsia="PMingLiU" w:hAnsi="Times New Roman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976" w:type="dxa"/>
          </w:tcPr>
          <w:p w:rsidR="006847F4" w:rsidRPr="006847F4" w:rsidRDefault="00272D27" w:rsidP="00A95EF3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PMingLiU" w:hAnsi="Times New Roman"/>
                <w:color w:val="000000"/>
                <w:spacing w:val="2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color w:val="000000"/>
                <w:spacing w:val="2"/>
                <w:kern w:val="2"/>
                <w:sz w:val="24"/>
                <w:szCs w:val="24"/>
                <w:lang w:eastAsia="zh-TW"/>
              </w:rPr>
              <w:t>+7</w:t>
            </w:r>
            <w:r w:rsidR="00A95EF3">
              <w:rPr>
                <w:rFonts w:ascii="Times New Roman" w:eastAsia="PMingLiU" w:hAnsi="Times New Roman"/>
                <w:color w:val="000000"/>
                <w:spacing w:val="2"/>
                <w:kern w:val="2"/>
                <w:sz w:val="24"/>
                <w:szCs w:val="24"/>
                <w:lang w:eastAsia="zh-TW"/>
              </w:rPr>
              <w:t>-902-158-05-09</w:t>
            </w:r>
          </w:p>
          <w:p w:rsidR="006847F4" w:rsidRPr="006847F4" w:rsidRDefault="00473D25" w:rsidP="00A95EF3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PMingLiU" w:hAnsi="Times New Roman"/>
                <w:color w:val="000000"/>
                <w:spacing w:val="2"/>
                <w:kern w:val="2"/>
                <w:sz w:val="24"/>
                <w:szCs w:val="24"/>
                <w:lang w:eastAsia="zh-TW"/>
              </w:rPr>
            </w:pPr>
            <w:hyperlink r:id="rId10" w:history="1">
              <w:r w:rsidR="00A95EF3" w:rsidRPr="000B2C98">
                <w:rPr>
                  <w:rStyle w:val="af9"/>
                  <w:rFonts w:ascii="Times New Roman" w:eastAsia="PMingLiU" w:hAnsi="Times New Roman"/>
                  <w:spacing w:val="2"/>
                  <w:kern w:val="2"/>
                  <w:sz w:val="24"/>
                  <w:szCs w:val="24"/>
                  <w:lang w:val="en-US" w:eastAsia="zh-TW"/>
                </w:rPr>
                <w:t>alg@ditec.ru</w:t>
              </w:r>
            </w:hyperlink>
          </w:p>
        </w:tc>
      </w:tr>
    </w:tbl>
    <w:p w:rsidR="006847F4" w:rsidRPr="006847F4" w:rsidRDefault="006847F4" w:rsidP="006847F4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847F4" w:rsidRPr="00FF0896" w:rsidRDefault="006847F4" w:rsidP="00684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F0896">
        <w:rPr>
          <w:rFonts w:ascii="Times New Roman" w:hAnsi="Times New Roman"/>
          <w:b/>
          <w:sz w:val="26"/>
          <w:szCs w:val="26"/>
        </w:rPr>
        <w:t>Добрый день!</w:t>
      </w:r>
    </w:p>
    <w:p w:rsidR="006847F4" w:rsidRPr="00FF0896" w:rsidRDefault="006847F4" w:rsidP="006847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F0896">
        <w:rPr>
          <w:rFonts w:ascii="Times New Roman" w:hAnsi="Times New Roman"/>
          <w:sz w:val="26"/>
          <w:szCs w:val="26"/>
        </w:rPr>
        <w:t xml:space="preserve">Благодарим за обращение в нашу фирму. </w:t>
      </w:r>
    </w:p>
    <w:p w:rsidR="006847F4" w:rsidRPr="00FF0896" w:rsidRDefault="006847F4" w:rsidP="006847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F0896">
        <w:rPr>
          <w:rFonts w:ascii="Times New Roman" w:hAnsi="Times New Roman"/>
          <w:sz w:val="26"/>
          <w:szCs w:val="26"/>
        </w:rPr>
        <w:t xml:space="preserve">В приложении </w:t>
      </w:r>
      <w:r w:rsidR="00607504" w:rsidRPr="00FF0896">
        <w:rPr>
          <w:rFonts w:ascii="Times New Roman" w:hAnsi="Times New Roman"/>
          <w:sz w:val="26"/>
          <w:szCs w:val="26"/>
        </w:rPr>
        <w:t>представлено</w:t>
      </w:r>
      <w:r w:rsidRPr="00FF0896">
        <w:rPr>
          <w:rFonts w:ascii="Times New Roman" w:hAnsi="Times New Roman"/>
          <w:sz w:val="26"/>
          <w:szCs w:val="26"/>
        </w:rPr>
        <w:t xml:space="preserve"> интересующее </w:t>
      </w:r>
      <w:r w:rsidR="00607504" w:rsidRPr="00FF0896">
        <w:rPr>
          <w:rFonts w:ascii="Times New Roman" w:hAnsi="Times New Roman"/>
          <w:sz w:val="26"/>
          <w:szCs w:val="26"/>
        </w:rPr>
        <w:t xml:space="preserve">Вас </w:t>
      </w:r>
      <w:r w:rsidRPr="00FF0896">
        <w:rPr>
          <w:rFonts w:ascii="Times New Roman" w:hAnsi="Times New Roman"/>
          <w:sz w:val="26"/>
          <w:szCs w:val="26"/>
        </w:rPr>
        <w:t>технико-коммерческое предложение на следующее оборудование:</w:t>
      </w:r>
    </w:p>
    <w:p w:rsidR="00164C58" w:rsidRPr="00FF0896" w:rsidRDefault="00164C58" w:rsidP="006847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9E7" w:rsidRPr="00FF0896" w:rsidRDefault="009A09E7" w:rsidP="009A09E7">
      <w:pPr>
        <w:pStyle w:val="1"/>
        <w:spacing w:before="0" w:after="120" w:line="390" w:lineRule="atLeast"/>
        <w:rPr>
          <w:rFonts w:ascii="Times New Roman" w:hAnsi="Times New Roman"/>
          <w:b/>
          <w:bCs/>
          <w:color w:val="E36C0A" w:themeColor="accent6" w:themeShade="BF"/>
          <w:sz w:val="32"/>
          <w:szCs w:val="32"/>
        </w:rPr>
      </w:pPr>
      <w:r w:rsidRPr="00FF0896">
        <w:rPr>
          <w:rFonts w:ascii="Times New Roman" w:hAnsi="Times New Roman"/>
          <w:b/>
          <w:color w:val="E36C0A" w:themeColor="accent6" w:themeShade="BF"/>
          <w:sz w:val="32"/>
          <w:szCs w:val="32"/>
        </w:rPr>
        <w:t>Станок для упаковки изделий стре</w:t>
      </w:r>
      <w:r w:rsidR="00D82971" w:rsidRPr="00FF0896">
        <w:rPr>
          <w:rFonts w:ascii="Times New Roman" w:hAnsi="Times New Roman"/>
          <w:b/>
          <w:color w:val="E36C0A" w:themeColor="accent6" w:themeShade="BF"/>
          <w:sz w:val="32"/>
          <w:szCs w:val="32"/>
        </w:rPr>
        <w:t>т</w:t>
      </w:r>
      <w:r w:rsidRPr="00FF0896">
        <w:rPr>
          <w:rFonts w:ascii="Times New Roman" w:hAnsi="Times New Roman"/>
          <w:b/>
          <w:color w:val="E36C0A" w:themeColor="accent6" w:themeShade="BF"/>
          <w:sz w:val="32"/>
          <w:szCs w:val="32"/>
        </w:rPr>
        <w:t>ч</w:t>
      </w:r>
      <w:r w:rsidR="00D82971" w:rsidRPr="00FF0896">
        <w:rPr>
          <w:rFonts w:ascii="Times New Roman" w:hAnsi="Times New Roman"/>
          <w:b/>
          <w:color w:val="E36C0A" w:themeColor="accent6" w:themeShade="BF"/>
          <w:sz w:val="32"/>
          <w:szCs w:val="32"/>
        </w:rPr>
        <w:t>-</w:t>
      </w:r>
      <w:r w:rsidRPr="00FF0896">
        <w:rPr>
          <w:rFonts w:ascii="Times New Roman" w:hAnsi="Times New Roman"/>
          <w:b/>
          <w:color w:val="E36C0A" w:themeColor="accent6" w:themeShade="BF"/>
          <w:sz w:val="32"/>
          <w:szCs w:val="32"/>
        </w:rPr>
        <w:t>пленкой,</w:t>
      </w:r>
      <w:r w:rsidR="00FF0896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 </w:t>
      </w:r>
      <w:r w:rsidRPr="00FF0896">
        <w:rPr>
          <w:rFonts w:ascii="Times New Roman" w:hAnsi="Times New Roman"/>
          <w:b/>
          <w:color w:val="E36C0A" w:themeColor="accent6" w:themeShade="BF"/>
          <w:sz w:val="32"/>
          <w:szCs w:val="32"/>
        </w:rPr>
        <w:t xml:space="preserve">мод. Tehpack </w:t>
      </w:r>
      <w:r w:rsidR="00147D7D">
        <w:rPr>
          <w:rFonts w:ascii="Times New Roman" w:hAnsi="Times New Roman"/>
          <w:b/>
          <w:color w:val="E36C0A" w:themeColor="accent6" w:themeShade="BF"/>
          <w:sz w:val="32"/>
          <w:szCs w:val="32"/>
        </w:rPr>
        <w:t>10</w:t>
      </w:r>
      <w:r w:rsidR="00AE59DD">
        <w:rPr>
          <w:rFonts w:ascii="Times New Roman" w:hAnsi="Times New Roman"/>
          <w:b/>
          <w:color w:val="E36C0A" w:themeColor="accent6" w:themeShade="BF"/>
          <w:sz w:val="32"/>
          <w:szCs w:val="32"/>
        </w:rPr>
        <w:t>0</w:t>
      </w:r>
      <w:r w:rsidRPr="00FF0896">
        <w:rPr>
          <w:rFonts w:ascii="Times New Roman" w:hAnsi="Times New Roman"/>
          <w:b/>
          <w:color w:val="E36C0A" w:themeColor="accent6" w:themeShade="BF"/>
          <w:sz w:val="32"/>
          <w:szCs w:val="32"/>
        </w:rPr>
        <w:t>0</w:t>
      </w:r>
    </w:p>
    <w:p w:rsidR="009A09E7" w:rsidRDefault="00E66DC9" w:rsidP="0034414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8208" behindDoc="0" locked="0" layoutInCell="1" allowOverlap="1" wp14:anchorId="37162D0B" wp14:editId="68CACA5F">
            <wp:simplePos x="0" y="0"/>
            <wp:positionH relativeFrom="column">
              <wp:posOffset>88900</wp:posOffset>
            </wp:positionH>
            <wp:positionV relativeFrom="paragraph">
              <wp:posOffset>175895</wp:posOffset>
            </wp:positionV>
            <wp:extent cx="4337685" cy="3605530"/>
            <wp:effectExtent l="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81e9a-bc6a-490c-bbde-9ca8e4acd1aa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85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9E7" w:rsidRDefault="009A09E7" w:rsidP="009A09E7">
      <w:pPr>
        <w:rPr>
          <w:sz w:val="18"/>
          <w:szCs w:val="18"/>
        </w:rPr>
      </w:pPr>
    </w:p>
    <w:p w:rsidR="00E66DC9" w:rsidRDefault="00E66DC9" w:rsidP="00FF0896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6DC9" w:rsidRDefault="00E66DC9" w:rsidP="00FF0896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6DC9" w:rsidRDefault="00E66DC9" w:rsidP="00FF0896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6DC9" w:rsidRDefault="00E66DC9" w:rsidP="00FF0896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6DC9" w:rsidRDefault="00E66DC9" w:rsidP="00FF0896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6DC9" w:rsidRDefault="00E66DC9" w:rsidP="00FF0896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E66DC9" w:rsidRDefault="00E66DC9" w:rsidP="00FF0896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6DC9" w:rsidRDefault="00E66DC9" w:rsidP="00FF0896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6DC9" w:rsidRDefault="00E66DC9" w:rsidP="00FF0896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6DC9" w:rsidRDefault="00E66DC9" w:rsidP="00FF0896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6DC9" w:rsidRDefault="00E66DC9" w:rsidP="00FF0896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6DC9" w:rsidRDefault="00E66DC9" w:rsidP="00FF0896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6DC9" w:rsidRDefault="00E66DC9" w:rsidP="00FF0896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6DC9" w:rsidRDefault="00E66DC9" w:rsidP="00FF0896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6DC9" w:rsidRDefault="00E66DC9" w:rsidP="00FF0896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6DC9" w:rsidRDefault="00E66DC9" w:rsidP="00FF0896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6DC9" w:rsidRDefault="00E66DC9" w:rsidP="00FF0896">
      <w:pPr>
        <w:spacing w:after="0" w:line="30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4EE635E4" wp14:editId="70AE430B">
            <wp:simplePos x="0" y="0"/>
            <wp:positionH relativeFrom="column">
              <wp:posOffset>3448050</wp:posOffset>
            </wp:positionH>
            <wp:positionV relativeFrom="paragraph">
              <wp:posOffset>69215</wp:posOffset>
            </wp:positionV>
            <wp:extent cx="2841625" cy="267779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61075-f5d6-4de9-a091-dfcea2d39424_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9E7" w:rsidRPr="00852EFB" w:rsidRDefault="009A09E7" w:rsidP="00E66DC9">
      <w:pPr>
        <w:spacing w:after="0" w:line="300" w:lineRule="atLeast"/>
        <w:ind w:firstLine="284"/>
        <w:rPr>
          <w:rFonts w:ascii="Times New Roman" w:hAnsi="Times New Roman"/>
          <w:color w:val="333333"/>
          <w:sz w:val="24"/>
          <w:szCs w:val="24"/>
        </w:rPr>
      </w:pPr>
      <w:r w:rsidRPr="00852EFB">
        <w:rPr>
          <w:rFonts w:ascii="Times New Roman" w:hAnsi="Times New Roman"/>
          <w:b/>
          <w:bCs/>
          <w:color w:val="333333"/>
          <w:sz w:val="24"/>
          <w:szCs w:val="24"/>
        </w:rPr>
        <w:t>НАЗНАЧЕНИЕ:</w:t>
      </w:r>
      <w:r w:rsidR="00E66DC9" w:rsidRPr="00852EFB">
        <w:rPr>
          <w:rFonts w:ascii="Times New Roman" w:hAnsi="Times New Roman"/>
          <w:b/>
          <w:bCs/>
          <w:noProof/>
          <w:color w:val="333333"/>
          <w:sz w:val="24"/>
          <w:szCs w:val="24"/>
        </w:rPr>
        <w:t xml:space="preserve"> </w:t>
      </w:r>
    </w:p>
    <w:p w:rsidR="009A09E7" w:rsidRPr="00852EFB" w:rsidRDefault="009A09E7" w:rsidP="00FF0896">
      <w:pPr>
        <w:spacing w:after="0" w:line="300" w:lineRule="atLeast"/>
        <w:ind w:firstLine="284"/>
        <w:rPr>
          <w:rFonts w:ascii="Times New Roman" w:hAnsi="Times New Roman"/>
          <w:color w:val="333333"/>
          <w:sz w:val="24"/>
          <w:szCs w:val="24"/>
        </w:rPr>
      </w:pPr>
      <w:r w:rsidRPr="00852EFB">
        <w:rPr>
          <w:rFonts w:ascii="Times New Roman" w:hAnsi="Times New Roman"/>
          <w:color w:val="333333"/>
          <w:sz w:val="24"/>
          <w:szCs w:val="24"/>
        </w:rPr>
        <w:t>Предназначен для упаковки в стре</w:t>
      </w:r>
      <w:r w:rsidR="00D82971" w:rsidRPr="00852EFB">
        <w:rPr>
          <w:rFonts w:ascii="Times New Roman" w:hAnsi="Times New Roman"/>
          <w:color w:val="333333"/>
          <w:sz w:val="24"/>
          <w:szCs w:val="24"/>
        </w:rPr>
        <w:t>т</w:t>
      </w:r>
      <w:r w:rsidRPr="00852EFB">
        <w:rPr>
          <w:rFonts w:ascii="Times New Roman" w:hAnsi="Times New Roman"/>
          <w:color w:val="333333"/>
          <w:sz w:val="24"/>
          <w:szCs w:val="24"/>
        </w:rPr>
        <w:t>ч</w:t>
      </w:r>
      <w:r w:rsidR="00D82971" w:rsidRPr="00852EFB">
        <w:rPr>
          <w:rFonts w:ascii="Times New Roman" w:hAnsi="Times New Roman"/>
          <w:color w:val="333333"/>
          <w:sz w:val="24"/>
          <w:szCs w:val="24"/>
        </w:rPr>
        <w:t>-</w:t>
      </w:r>
      <w:r w:rsidRPr="00852EFB">
        <w:rPr>
          <w:rFonts w:ascii="Times New Roman" w:hAnsi="Times New Roman"/>
          <w:color w:val="333333"/>
          <w:sz w:val="24"/>
          <w:szCs w:val="24"/>
        </w:rPr>
        <w:t>пленку как габаритных изделий (элементы мебели, фасады, щиты, и т.д.), так и массивных нестандартных изделий произвольной формы с габаритами не превышающими размер входного окна. Такая упаковка имеет отличный товарный вид, обеспечивает длительный срок хранения. Работа на установке достаточно проста и не требует специальных знаний.</w:t>
      </w:r>
    </w:p>
    <w:p w:rsidR="00FF0896" w:rsidRPr="00852EFB" w:rsidRDefault="00FF0896" w:rsidP="00FF0896">
      <w:pPr>
        <w:spacing w:after="0" w:line="300" w:lineRule="atLeast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52EFB">
        <w:rPr>
          <w:rFonts w:ascii="Times New Roman" w:hAnsi="Times New Roman"/>
          <w:color w:val="333333"/>
          <w:sz w:val="24"/>
          <w:szCs w:val="24"/>
        </w:rPr>
        <w:t>Изделия, упакованные подобным образом, защищены от пыли, грязи, атмосферных осадков и механических повреждений при транспортировке и хранении, что позволяет улучшить их товарный вид и привлекательность.</w:t>
      </w:r>
    </w:p>
    <w:p w:rsidR="00FF0896" w:rsidRPr="00852EFB" w:rsidRDefault="00FF0896" w:rsidP="00FF0896">
      <w:pPr>
        <w:spacing w:after="0" w:line="300" w:lineRule="atLeast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52EFB">
        <w:rPr>
          <w:rFonts w:ascii="Times New Roman" w:hAnsi="Times New Roman"/>
          <w:color w:val="333333"/>
          <w:sz w:val="24"/>
          <w:szCs w:val="24"/>
        </w:rPr>
        <w:lastRenderedPageBreak/>
        <w:t>Процесс обмотки происходит за счет вращения одной каретки с пленкой (либо другим материалом) вокруг поступательно двигающегося в горизонтальной плоскости упаковываемого предмета.</w:t>
      </w:r>
    </w:p>
    <w:p w:rsidR="003253E2" w:rsidRPr="00852EFB" w:rsidRDefault="003253E2" w:rsidP="003253E2">
      <w:pPr>
        <w:spacing w:after="0" w:line="300" w:lineRule="atLeast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3253E2" w:rsidRPr="00852EFB" w:rsidRDefault="003253E2" w:rsidP="003253E2">
      <w:pPr>
        <w:spacing w:after="0" w:line="300" w:lineRule="atLeast"/>
        <w:rPr>
          <w:rFonts w:ascii="Times New Roman" w:hAnsi="Times New Roman"/>
          <w:color w:val="333333"/>
          <w:sz w:val="24"/>
          <w:szCs w:val="24"/>
        </w:rPr>
      </w:pPr>
      <w:r w:rsidRPr="00852EFB">
        <w:rPr>
          <w:rFonts w:ascii="Times New Roman" w:hAnsi="Times New Roman"/>
          <w:b/>
          <w:bCs/>
          <w:color w:val="333333"/>
          <w:sz w:val="24"/>
          <w:szCs w:val="24"/>
        </w:rPr>
        <w:t>БАЗОВАЯ КОМПЛЕКТАЦИЯ:</w:t>
      </w:r>
    </w:p>
    <w:p w:rsidR="003253E2" w:rsidRPr="00852EFB" w:rsidRDefault="003253E2" w:rsidP="003253E2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tLeast"/>
        <w:ind w:left="426" w:right="227" w:hanging="426"/>
        <w:rPr>
          <w:rFonts w:ascii="Times New Roman" w:hAnsi="Times New Roman"/>
          <w:color w:val="333333"/>
          <w:sz w:val="24"/>
          <w:szCs w:val="24"/>
        </w:rPr>
      </w:pPr>
      <w:r w:rsidRPr="00852EFB">
        <w:rPr>
          <w:rFonts w:ascii="Times New Roman" w:hAnsi="Times New Roman"/>
          <w:color w:val="333333"/>
          <w:sz w:val="24"/>
          <w:szCs w:val="24"/>
        </w:rPr>
        <w:t>Приемный и отводящий рольганг;</w:t>
      </w:r>
    </w:p>
    <w:p w:rsidR="003253E2" w:rsidRPr="00852EFB" w:rsidRDefault="003253E2" w:rsidP="003253E2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360" w:lineRule="atLeast"/>
        <w:ind w:left="426" w:right="225" w:hanging="426"/>
        <w:rPr>
          <w:rFonts w:ascii="Times New Roman" w:hAnsi="Times New Roman"/>
          <w:color w:val="333333"/>
          <w:sz w:val="24"/>
          <w:szCs w:val="24"/>
        </w:rPr>
      </w:pPr>
      <w:r w:rsidRPr="00852EFB">
        <w:rPr>
          <w:rFonts w:ascii="Times New Roman" w:hAnsi="Times New Roman"/>
          <w:color w:val="333333"/>
          <w:sz w:val="24"/>
          <w:szCs w:val="24"/>
        </w:rPr>
        <w:t>Регулируемое натяжение пленки;</w:t>
      </w:r>
    </w:p>
    <w:p w:rsidR="003253E2" w:rsidRPr="00852EFB" w:rsidRDefault="003253E2" w:rsidP="003253E2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360" w:lineRule="atLeast"/>
        <w:ind w:left="426" w:right="225" w:hanging="426"/>
        <w:rPr>
          <w:rFonts w:ascii="Times New Roman" w:hAnsi="Times New Roman"/>
          <w:color w:val="333333"/>
          <w:sz w:val="24"/>
          <w:szCs w:val="24"/>
        </w:rPr>
      </w:pPr>
      <w:r w:rsidRPr="00852EFB">
        <w:rPr>
          <w:rFonts w:ascii="Times New Roman" w:hAnsi="Times New Roman"/>
          <w:color w:val="333333"/>
          <w:sz w:val="24"/>
          <w:szCs w:val="24"/>
        </w:rPr>
        <w:t>Одна каретка обмотки;</w:t>
      </w:r>
    </w:p>
    <w:p w:rsidR="003253E2" w:rsidRPr="00852EFB" w:rsidRDefault="003253E2" w:rsidP="003253E2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360" w:lineRule="atLeast"/>
        <w:ind w:left="426" w:right="225" w:hanging="426"/>
        <w:rPr>
          <w:rFonts w:ascii="Times New Roman" w:hAnsi="Times New Roman"/>
          <w:color w:val="333333"/>
          <w:sz w:val="24"/>
          <w:szCs w:val="24"/>
        </w:rPr>
      </w:pPr>
      <w:r w:rsidRPr="00852EFB">
        <w:rPr>
          <w:rFonts w:ascii="Times New Roman" w:hAnsi="Times New Roman"/>
          <w:color w:val="333333"/>
          <w:sz w:val="24"/>
          <w:szCs w:val="24"/>
        </w:rPr>
        <w:t>Вертикальные ролики для центрирования по ширине;</w:t>
      </w:r>
    </w:p>
    <w:p w:rsidR="003253E2" w:rsidRPr="00852EFB" w:rsidRDefault="003253E2" w:rsidP="003253E2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360" w:lineRule="atLeast"/>
        <w:ind w:left="426" w:right="225" w:hanging="426"/>
        <w:rPr>
          <w:rFonts w:ascii="Times New Roman" w:hAnsi="Times New Roman"/>
          <w:color w:val="333333"/>
          <w:sz w:val="24"/>
          <w:szCs w:val="24"/>
        </w:rPr>
      </w:pPr>
      <w:r w:rsidRPr="00852EFB">
        <w:rPr>
          <w:rFonts w:ascii="Times New Roman" w:hAnsi="Times New Roman"/>
          <w:color w:val="333333"/>
          <w:sz w:val="24"/>
          <w:szCs w:val="24"/>
        </w:rPr>
        <w:t>Регулировка скорости вращения кольца;</w:t>
      </w:r>
    </w:p>
    <w:p w:rsidR="003253E2" w:rsidRPr="00852EFB" w:rsidRDefault="003253E2" w:rsidP="003253E2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360" w:lineRule="atLeast"/>
        <w:ind w:left="426" w:right="225" w:hanging="426"/>
        <w:rPr>
          <w:rFonts w:ascii="Times New Roman" w:hAnsi="Times New Roman"/>
          <w:color w:val="333333"/>
          <w:sz w:val="24"/>
          <w:szCs w:val="24"/>
        </w:rPr>
      </w:pPr>
      <w:r w:rsidRPr="00852EFB">
        <w:rPr>
          <w:rFonts w:ascii="Times New Roman" w:hAnsi="Times New Roman"/>
          <w:color w:val="333333"/>
          <w:sz w:val="24"/>
          <w:szCs w:val="24"/>
        </w:rPr>
        <w:t>Защищенная педаль;</w:t>
      </w:r>
    </w:p>
    <w:p w:rsidR="009A09E7" w:rsidRPr="007F5E57" w:rsidRDefault="009A09E7" w:rsidP="007F5E57">
      <w:pPr>
        <w:spacing w:after="120" w:line="300" w:lineRule="atLeast"/>
        <w:rPr>
          <w:rFonts w:ascii="Times New Roman" w:hAnsi="Times New Roman"/>
          <w:b/>
          <w:color w:val="333333"/>
          <w:sz w:val="28"/>
          <w:szCs w:val="28"/>
        </w:rPr>
      </w:pPr>
      <w:r w:rsidRPr="007F5E57">
        <w:rPr>
          <w:rFonts w:ascii="Times New Roman" w:hAnsi="Times New Roman"/>
          <w:b/>
          <w:color w:val="333333"/>
          <w:sz w:val="28"/>
          <w:szCs w:val="28"/>
        </w:rPr>
        <w:t>Технически характеристики: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37"/>
        <w:gridCol w:w="2409"/>
      </w:tblGrid>
      <w:tr w:rsidR="009A09E7" w:rsidRPr="00FF0896" w:rsidTr="00AE59DD">
        <w:trPr>
          <w:trHeight w:val="419"/>
        </w:trPr>
        <w:tc>
          <w:tcPr>
            <w:tcW w:w="5637" w:type="dxa"/>
            <w:vAlign w:val="center"/>
          </w:tcPr>
          <w:p w:rsidR="009A09E7" w:rsidRPr="00FF0896" w:rsidRDefault="009A09E7" w:rsidP="007F5E57">
            <w:pPr>
              <w:spacing w:after="120" w:line="240" w:lineRule="auto"/>
              <w:rPr>
                <w:color w:val="333333"/>
                <w:sz w:val="26"/>
                <w:szCs w:val="26"/>
              </w:rPr>
            </w:pPr>
            <w:r w:rsidRPr="00FF0896">
              <w:rPr>
                <w:color w:val="333333"/>
                <w:sz w:val="26"/>
                <w:szCs w:val="26"/>
              </w:rPr>
              <w:t>Внутренний диаметр шпули, мм</w:t>
            </w:r>
          </w:p>
        </w:tc>
        <w:tc>
          <w:tcPr>
            <w:tcW w:w="2409" w:type="dxa"/>
            <w:vAlign w:val="center"/>
          </w:tcPr>
          <w:p w:rsidR="009A09E7" w:rsidRPr="00FF0896" w:rsidRDefault="009A09E7" w:rsidP="00272D27">
            <w:pPr>
              <w:spacing w:after="120" w:line="240" w:lineRule="auto"/>
              <w:jc w:val="center"/>
              <w:rPr>
                <w:color w:val="333333"/>
                <w:sz w:val="26"/>
                <w:szCs w:val="26"/>
              </w:rPr>
            </w:pPr>
            <w:r w:rsidRPr="00FF0896">
              <w:rPr>
                <w:color w:val="333333"/>
                <w:sz w:val="26"/>
                <w:szCs w:val="26"/>
              </w:rPr>
              <w:t>7</w:t>
            </w:r>
            <w:r w:rsidR="00272D27">
              <w:rPr>
                <w:color w:val="333333"/>
                <w:sz w:val="26"/>
                <w:szCs w:val="26"/>
              </w:rPr>
              <w:t>6</w:t>
            </w:r>
          </w:p>
        </w:tc>
      </w:tr>
      <w:tr w:rsidR="009A09E7" w:rsidRPr="00FF0896" w:rsidTr="00AE59DD">
        <w:trPr>
          <w:trHeight w:val="419"/>
        </w:trPr>
        <w:tc>
          <w:tcPr>
            <w:tcW w:w="5637" w:type="dxa"/>
            <w:vAlign w:val="center"/>
          </w:tcPr>
          <w:p w:rsidR="009A09E7" w:rsidRPr="00FF0896" w:rsidRDefault="009A09E7" w:rsidP="007F5E57">
            <w:pPr>
              <w:spacing w:after="120" w:line="240" w:lineRule="auto"/>
              <w:rPr>
                <w:color w:val="333333"/>
                <w:sz w:val="26"/>
                <w:szCs w:val="26"/>
              </w:rPr>
            </w:pPr>
            <w:r w:rsidRPr="00FF0896">
              <w:rPr>
                <w:color w:val="333333"/>
                <w:sz w:val="26"/>
                <w:szCs w:val="26"/>
              </w:rPr>
              <w:t>Ширина стре</w:t>
            </w:r>
            <w:r w:rsidR="00D82971" w:rsidRPr="00FF0896">
              <w:rPr>
                <w:color w:val="333333"/>
                <w:sz w:val="26"/>
                <w:szCs w:val="26"/>
              </w:rPr>
              <w:t>т</w:t>
            </w:r>
            <w:r w:rsidRPr="00FF0896">
              <w:rPr>
                <w:color w:val="333333"/>
                <w:sz w:val="26"/>
                <w:szCs w:val="26"/>
              </w:rPr>
              <w:t>ч</w:t>
            </w:r>
            <w:r w:rsidR="00D82971" w:rsidRPr="00FF0896">
              <w:rPr>
                <w:color w:val="333333"/>
                <w:sz w:val="26"/>
                <w:szCs w:val="26"/>
              </w:rPr>
              <w:t>-</w:t>
            </w:r>
            <w:r w:rsidRPr="00FF0896">
              <w:rPr>
                <w:color w:val="333333"/>
                <w:sz w:val="26"/>
                <w:szCs w:val="26"/>
              </w:rPr>
              <w:t>плёнки, мм</w:t>
            </w:r>
          </w:p>
        </w:tc>
        <w:tc>
          <w:tcPr>
            <w:tcW w:w="2409" w:type="dxa"/>
            <w:vAlign w:val="center"/>
          </w:tcPr>
          <w:p w:rsidR="009A09E7" w:rsidRPr="00FF0896" w:rsidRDefault="009A09E7" w:rsidP="007F5E57">
            <w:pPr>
              <w:spacing w:after="120" w:line="240" w:lineRule="auto"/>
              <w:jc w:val="center"/>
              <w:rPr>
                <w:color w:val="333333"/>
                <w:sz w:val="26"/>
                <w:szCs w:val="26"/>
              </w:rPr>
            </w:pPr>
            <w:r w:rsidRPr="00FF0896">
              <w:rPr>
                <w:color w:val="333333"/>
                <w:sz w:val="26"/>
                <w:szCs w:val="26"/>
              </w:rPr>
              <w:t>250</w:t>
            </w:r>
          </w:p>
        </w:tc>
      </w:tr>
      <w:tr w:rsidR="009A09E7" w:rsidRPr="00FF0896" w:rsidTr="00AE59DD">
        <w:trPr>
          <w:trHeight w:val="419"/>
        </w:trPr>
        <w:tc>
          <w:tcPr>
            <w:tcW w:w="5637" w:type="dxa"/>
            <w:vAlign w:val="center"/>
          </w:tcPr>
          <w:p w:rsidR="009A09E7" w:rsidRPr="00FF0896" w:rsidRDefault="00147D7D" w:rsidP="00AE59DD">
            <w:pPr>
              <w:spacing w:after="120" w:line="240" w:lineRule="auto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Диаметр окна каретки</w:t>
            </w:r>
            <w:r w:rsidR="009A09E7" w:rsidRPr="00FF0896">
              <w:rPr>
                <w:color w:val="333333"/>
                <w:sz w:val="26"/>
                <w:szCs w:val="26"/>
              </w:rPr>
              <w:t>, мм</w:t>
            </w:r>
          </w:p>
        </w:tc>
        <w:tc>
          <w:tcPr>
            <w:tcW w:w="2409" w:type="dxa"/>
            <w:vAlign w:val="center"/>
          </w:tcPr>
          <w:p w:rsidR="009A09E7" w:rsidRPr="00FF0896" w:rsidRDefault="00147D7D" w:rsidP="00AE59DD">
            <w:pPr>
              <w:spacing w:after="120" w:line="240" w:lineRule="auto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</w:t>
            </w:r>
            <w:r w:rsidR="00AE59DD">
              <w:rPr>
                <w:color w:val="333333"/>
                <w:sz w:val="26"/>
                <w:szCs w:val="26"/>
              </w:rPr>
              <w:t>0</w:t>
            </w:r>
            <w:r w:rsidR="009A09E7" w:rsidRPr="00FF0896">
              <w:rPr>
                <w:color w:val="333333"/>
                <w:sz w:val="26"/>
                <w:szCs w:val="26"/>
              </w:rPr>
              <w:t>0</w:t>
            </w:r>
          </w:p>
        </w:tc>
      </w:tr>
      <w:tr w:rsidR="009A09E7" w:rsidRPr="00FF0896" w:rsidTr="00AE59DD">
        <w:trPr>
          <w:trHeight w:val="419"/>
        </w:trPr>
        <w:tc>
          <w:tcPr>
            <w:tcW w:w="5637" w:type="dxa"/>
            <w:vAlign w:val="center"/>
          </w:tcPr>
          <w:p w:rsidR="009A09E7" w:rsidRPr="00FF0896" w:rsidRDefault="009A09E7" w:rsidP="007F5E57">
            <w:pPr>
              <w:spacing w:after="120" w:line="240" w:lineRule="auto"/>
              <w:rPr>
                <w:color w:val="333333"/>
                <w:sz w:val="26"/>
                <w:szCs w:val="26"/>
              </w:rPr>
            </w:pPr>
            <w:r w:rsidRPr="00FF0896">
              <w:rPr>
                <w:color w:val="333333"/>
                <w:sz w:val="26"/>
                <w:szCs w:val="26"/>
              </w:rPr>
              <w:t xml:space="preserve">Габариты станка, </w:t>
            </w:r>
            <w:proofErr w:type="spellStart"/>
            <w:r w:rsidRPr="00FF0896">
              <w:rPr>
                <w:color w:val="333333"/>
                <w:sz w:val="26"/>
                <w:szCs w:val="26"/>
              </w:rPr>
              <w:t>ДхШхВ</w:t>
            </w:r>
            <w:proofErr w:type="spellEnd"/>
          </w:p>
        </w:tc>
        <w:tc>
          <w:tcPr>
            <w:tcW w:w="2409" w:type="dxa"/>
            <w:vAlign w:val="center"/>
          </w:tcPr>
          <w:p w:rsidR="009A09E7" w:rsidRPr="00FF0896" w:rsidRDefault="009A09E7" w:rsidP="00012234">
            <w:pPr>
              <w:spacing w:after="120" w:line="240" w:lineRule="auto"/>
              <w:jc w:val="center"/>
              <w:rPr>
                <w:color w:val="333333"/>
                <w:sz w:val="26"/>
                <w:szCs w:val="26"/>
              </w:rPr>
            </w:pPr>
            <w:r w:rsidRPr="00FF0896">
              <w:rPr>
                <w:color w:val="333333"/>
                <w:sz w:val="26"/>
                <w:szCs w:val="26"/>
              </w:rPr>
              <w:t>3500х1</w:t>
            </w:r>
            <w:r w:rsidR="00147D7D">
              <w:rPr>
                <w:color w:val="333333"/>
                <w:sz w:val="26"/>
                <w:szCs w:val="26"/>
              </w:rPr>
              <w:t>6</w:t>
            </w:r>
            <w:r w:rsidRPr="00FF0896">
              <w:rPr>
                <w:color w:val="333333"/>
                <w:sz w:val="26"/>
                <w:szCs w:val="26"/>
              </w:rPr>
              <w:t>00х</w:t>
            </w:r>
            <w:r w:rsidR="00012234">
              <w:rPr>
                <w:color w:val="333333"/>
                <w:sz w:val="26"/>
                <w:szCs w:val="26"/>
              </w:rPr>
              <w:t>20</w:t>
            </w:r>
            <w:r w:rsidRPr="00FF0896">
              <w:rPr>
                <w:color w:val="333333"/>
                <w:sz w:val="26"/>
                <w:szCs w:val="26"/>
              </w:rPr>
              <w:t>00</w:t>
            </w:r>
          </w:p>
        </w:tc>
      </w:tr>
      <w:tr w:rsidR="009A09E7" w:rsidRPr="00FF0896" w:rsidTr="00AE59DD">
        <w:trPr>
          <w:trHeight w:val="419"/>
        </w:trPr>
        <w:tc>
          <w:tcPr>
            <w:tcW w:w="5637" w:type="dxa"/>
            <w:vAlign w:val="center"/>
          </w:tcPr>
          <w:p w:rsidR="009A09E7" w:rsidRPr="00FF0896" w:rsidRDefault="009A09E7" w:rsidP="007F5E57">
            <w:pPr>
              <w:spacing w:after="120" w:line="240" w:lineRule="auto"/>
              <w:rPr>
                <w:color w:val="333333"/>
                <w:sz w:val="26"/>
                <w:szCs w:val="26"/>
              </w:rPr>
            </w:pPr>
            <w:r w:rsidRPr="00FF0896">
              <w:rPr>
                <w:color w:val="333333"/>
                <w:sz w:val="26"/>
                <w:szCs w:val="26"/>
              </w:rPr>
              <w:t>Вес, кг</w:t>
            </w:r>
          </w:p>
        </w:tc>
        <w:tc>
          <w:tcPr>
            <w:tcW w:w="2409" w:type="dxa"/>
            <w:vAlign w:val="center"/>
          </w:tcPr>
          <w:p w:rsidR="009A09E7" w:rsidRPr="00FF0896" w:rsidRDefault="00012234" w:rsidP="007F5E57">
            <w:pPr>
              <w:spacing w:after="120" w:line="240" w:lineRule="auto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70</w:t>
            </w:r>
            <w:r w:rsidR="009A09E7" w:rsidRPr="00FF0896">
              <w:rPr>
                <w:color w:val="333333"/>
                <w:sz w:val="26"/>
                <w:szCs w:val="26"/>
              </w:rPr>
              <w:t>0</w:t>
            </w:r>
          </w:p>
        </w:tc>
      </w:tr>
    </w:tbl>
    <w:p w:rsidR="00012234" w:rsidRDefault="00012234" w:rsidP="00F95FBA">
      <w:pPr>
        <w:spacing w:after="0"/>
        <w:ind w:left="142" w:hanging="142"/>
        <w:rPr>
          <w:rFonts w:ascii="Times New Roman" w:hAnsi="Times New Roman"/>
          <w:b/>
          <w:color w:val="0070C0"/>
          <w:sz w:val="26"/>
          <w:szCs w:val="26"/>
        </w:rPr>
      </w:pPr>
    </w:p>
    <w:p w:rsidR="00F95FBA" w:rsidRDefault="00F01F19" w:rsidP="00F95FBA">
      <w:pPr>
        <w:spacing w:after="0"/>
        <w:ind w:left="142" w:hanging="142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Стоимость</w:t>
      </w:r>
      <w:r w:rsidR="00F95FBA" w:rsidRPr="00AE59DD">
        <w:rPr>
          <w:rFonts w:ascii="Times New Roman" w:hAnsi="Times New Roman"/>
          <w:b/>
          <w:color w:val="000000"/>
          <w:sz w:val="26"/>
          <w:szCs w:val="26"/>
        </w:rPr>
        <w:t xml:space="preserve">:  </w:t>
      </w:r>
      <w:r w:rsidR="0044777C" w:rsidRPr="0044777C">
        <w:rPr>
          <w:rFonts w:ascii="Times New Roman" w:hAnsi="Times New Roman"/>
          <w:b/>
          <w:color w:val="000000"/>
          <w:sz w:val="26"/>
          <w:szCs w:val="26"/>
          <w:u w:val="single"/>
        </w:rPr>
        <w:t>7</w:t>
      </w:r>
      <w:r w:rsidR="00012234">
        <w:rPr>
          <w:rFonts w:ascii="Times New Roman" w:hAnsi="Times New Roman"/>
          <w:b/>
          <w:color w:val="000000"/>
          <w:sz w:val="26"/>
          <w:szCs w:val="26"/>
          <w:u w:val="single"/>
        </w:rPr>
        <w:t>2</w:t>
      </w:r>
      <w:r w:rsidR="00F95FBA" w:rsidRPr="00AE59DD">
        <w:rPr>
          <w:rFonts w:ascii="Times New Roman" w:hAnsi="Times New Roman"/>
          <w:b/>
          <w:sz w:val="26"/>
          <w:szCs w:val="26"/>
          <w:u w:val="single"/>
        </w:rPr>
        <w:t>0 000,00 руб.</w:t>
      </w:r>
    </w:p>
    <w:p w:rsidR="00F01F19" w:rsidRDefault="00F01F19" w:rsidP="00F95FBA">
      <w:pPr>
        <w:spacing w:after="0"/>
        <w:ind w:left="142" w:hanging="142"/>
        <w:rPr>
          <w:rFonts w:ascii="Times New Roman" w:hAnsi="Times New Roman"/>
          <w:b/>
          <w:i/>
          <w:sz w:val="26"/>
          <w:szCs w:val="26"/>
        </w:rPr>
      </w:pPr>
    </w:p>
    <w:p w:rsidR="00F01F19" w:rsidRDefault="00F01F19" w:rsidP="00F01F19">
      <w:pPr>
        <w:spacing w:after="0"/>
        <w:rPr>
          <w:rStyle w:val="a8"/>
          <w:rFonts w:ascii="Times New Roman" w:hAnsi="Times New Roman"/>
          <w:color w:val="000000"/>
          <w:sz w:val="26"/>
          <w:szCs w:val="26"/>
        </w:rPr>
      </w:pPr>
      <w:r w:rsidRPr="003253E2">
        <w:rPr>
          <w:rStyle w:val="a8"/>
          <w:rFonts w:ascii="Times New Roman" w:hAnsi="Times New Roman"/>
          <w:color w:val="000000"/>
          <w:sz w:val="26"/>
          <w:szCs w:val="26"/>
        </w:rPr>
        <w:t>ДОПОЛНИТЕЛЬНАЯ КОМПЛЕКТАЦИЯ</w:t>
      </w:r>
      <w:r>
        <w:rPr>
          <w:rStyle w:val="a8"/>
          <w:rFonts w:ascii="Times New Roman" w:hAnsi="Times New Roman"/>
          <w:color w:val="000000"/>
          <w:sz w:val="26"/>
          <w:szCs w:val="26"/>
        </w:rPr>
        <w:t xml:space="preserve"> (ОПЦИИ)</w:t>
      </w:r>
      <w:r w:rsidRPr="003253E2">
        <w:rPr>
          <w:rStyle w:val="a8"/>
          <w:rFonts w:ascii="Times New Roman" w:hAnsi="Times New Roman"/>
          <w:color w:val="000000"/>
          <w:sz w:val="26"/>
          <w:szCs w:val="26"/>
        </w:rPr>
        <w:t>:</w:t>
      </w:r>
    </w:p>
    <w:p w:rsidR="00F01F19" w:rsidRPr="00F01F19" w:rsidRDefault="00F01F19" w:rsidP="00F01F19">
      <w:pPr>
        <w:spacing w:after="0"/>
        <w:rPr>
          <w:rStyle w:val="a8"/>
          <w:rFonts w:ascii="Times New Roman" w:hAnsi="Times New Roman"/>
          <w:color w:val="000000"/>
          <w:sz w:val="26"/>
          <w:szCs w:val="26"/>
        </w:rPr>
      </w:pPr>
      <w:r w:rsidRPr="00F01F19">
        <w:rPr>
          <w:rStyle w:val="a8"/>
          <w:rFonts w:ascii="Times New Roman" w:hAnsi="Times New Roman"/>
          <w:color w:val="000000"/>
          <w:sz w:val="26"/>
          <w:szCs w:val="26"/>
          <w:u w:val="single"/>
        </w:rPr>
        <w:t>Автопротяжка</w:t>
      </w:r>
    </w:p>
    <w:p w:rsidR="00F01F19" w:rsidRDefault="00F01F19" w:rsidP="00F01F19">
      <w:pPr>
        <w:spacing w:after="0"/>
        <w:rPr>
          <w:rStyle w:val="a8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F01F19">
        <w:rPr>
          <w:rStyle w:val="a8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На принимающем рольганге</w:t>
      </w:r>
      <w:r>
        <w:rPr>
          <w:rStyle w:val="a8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устанавливается механический прижим</w:t>
      </w:r>
      <w:r w:rsidR="006E6F49">
        <w:rPr>
          <w:rStyle w:val="a8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и приводной ролик, для захвата заготовки и облегчения работы оператора.</w:t>
      </w:r>
    </w:p>
    <w:p w:rsidR="006E6F49" w:rsidRPr="006E6F49" w:rsidRDefault="006E6F49" w:rsidP="00F01F19">
      <w:pPr>
        <w:spacing w:after="0"/>
        <w:rPr>
          <w:rStyle w:val="a8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3253E2">
        <w:rPr>
          <w:rFonts w:ascii="Times New Roman" w:hAnsi="Times New Roman"/>
          <w:b/>
          <w:color w:val="333333"/>
          <w:sz w:val="26"/>
          <w:szCs w:val="26"/>
        </w:rPr>
        <w:t xml:space="preserve">Стоимость - </w:t>
      </w:r>
      <w:r w:rsidRPr="006E6F49">
        <w:rPr>
          <w:rFonts w:ascii="Times New Roman" w:hAnsi="Times New Roman"/>
          <w:b/>
          <w:color w:val="333333"/>
          <w:sz w:val="26"/>
          <w:szCs w:val="26"/>
        </w:rPr>
        <w:t>50 000,00 руб.</w:t>
      </w:r>
    </w:p>
    <w:p w:rsidR="00F01F19" w:rsidRPr="003253E2" w:rsidRDefault="00F01F19" w:rsidP="00F01F19">
      <w:pPr>
        <w:spacing w:after="0" w:line="360" w:lineRule="atLeast"/>
        <w:ind w:right="225"/>
        <w:rPr>
          <w:rFonts w:ascii="Times New Roman" w:hAnsi="Times New Roman"/>
          <w:b/>
          <w:color w:val="333333"/>
          <w:sz w:val="26"/>
          <w:szCs w:val="26"/>
          <w:u w:val="single"/>
        </w:rPr>
      </w:pPr>
      <w:r w:rsidRPr="003253E2">
        <w:rPr>
          <w:rFonts w:ascii="Times New Roman" w:hAnsi="Times New Roman"/>
          <w:b/>
          <w:color w:val="333333"/>
          <w:sz w:val="26"/>
          <w:szCs w:val="26"/>
          <w:u w:val="single"/>
        </w:rPr>
        <w:t>Намотка и подрезка</w:t>
      </w:r>
    </w:p>
    <w:p w:rsidR="006E6F49" w:rsidRDefault="00F01F19" w:rsidP="00F01F19">
      <w:pPr>
        <w:spacing w:after="0" w:line="300" w:lineRule="atLeast"/>
        <w:rPr>
          <w:rFonts w:ascii="Times New Roman" w:hAnsi="Times New Roman"/>
          <w:color w:val="333333"/>
          <w:sz w:val="26"/>
          <w:szCs w:val="26"/>
        </w:rPr>
      </w:pPr>
      <w:r w:rsidRPr="003253E2">
        <w:rPr>
          <w:rFonts w:ascii="Times New Roman" w:hAnsi="Times New Roman"/>
          <w:color w:val="333333"/>
          <w:sz w:val="26"/>
          <w:szCs w:val="26"/>
        </w:rPr>
        <w:t xml:space="preserve">Данная опция позволяет управлять станком в автоматическом режиме и позволяет добиться качественной, быстрой и плотной </w:t>
      </w:r>
      <w:r w:rsidR="006E6F49">
        <w:rPr>
          <w:rFonts w:ascii="Times New Roman" w:hAnsi="Times New Roman"/>
          <w:color w:val="333333"/>
          <w:sz w:val="26"/>
          <w:szCs w:val="26"/>
        </w:rPr>
        <w:t>намотки</w:t>
      </w:r>
      <w:r w:rsidRPr="003253E2">
        <w:rPr>
          <w:rFonts w:ascii="Times New Roman" w:hAnsi="Times New Roman"/>
          <w:color w:val="333333"/>
          <w:sz w:val="26"/>
          <w:szCs w:val="26"/>
        </w:rPr>
        <w:t>.</w:t>
      </w:r>
    </w:p>
    <w:p w:rsidR="00F01F19" w:rsidRPr="006E6F49" w:rsidRDefault="00F01F19" w:rsidP="00F01F19">
      <w:pPr>
        <w:spacing w:after="0" w:line="300" w:lineRule="atLeast"/>
        <w:rPr>
          <w:rFonts w:ascii="Times New Roman" w:hAnsi="Times New Roman"/>
          <w:b/>
          <w:color w:val="333333"/>
          <w:sz w:val="26"/>
          <w:szCs w:val="26"/>
        </w:rPr>
      </w:pPr>
      <w:r w:rsidRPr="003253E2">
        <w:rPr>
          <w:rFonts w:ascii="Times New Roman" w:hAnsi="Times New Roman"/>
          <w:b/>
          <w:color w:val="333333"/>
          <w:sz w:val="26"/>
          <w:szCs w:val="26"/>
        </w:rPr>
        <w:t xml:space="preserve"> Стоимость - </w:t>
      </w:r>
      <w:r w:rsidRPr="006E6F49">
        <w:rPr>
          <w:rFonts w:ascii="Times New Roman" w:hAnsi="Times New Roman"/>
          <w:b/>
          <w:color w:val="333333"/>
          <w:sz w:val="26"/>
          <w:szCs w:val="26"/>
        </w:rPr>
        <w:t>100 000,00 руб.</w:t>
      </w:r>
    </w:p>
    <w:p w:rsidR="00F01F19" w:rsidRPr="00F01F19" w:rsidRDefault="00F01F19" w:rsidP="00F95FBA">
      <w:pPr>
        <w:spacing w:after="0"/>
        <w:ind w:left="142" w:hanging="142"/>
        <w:rPr>
          <w:rFonts w:ascii="Times New Roman" w:hAnsi="Times New Roman"/>
          <w:b/>
          <w:sz w:val="26"/>
          <w:szCs w:val="26"/>
        </w:rPr>
      </w:pPr>
    </w:p>
    <w:p w:rsidR="00F95FBA" w:rsidRPr="00AE59DD" w:rsidRDefault="00F95FBA" w:rsidP="00F95FBA">
      <w:pPr>
        <w:spacing w:after="0" w:line="360" w:lineRule="auto"/>
        <w:ind w:left="142" w:hanging="14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color w:val="262626"/>
          <w:sz w:val="26"/>
          <w:szCs w:val="26"/>
        </w:rPr>
        <w:t>Цена</w:t>
      </w:r>
      <w:r w:rsidRPr="00AE59DD">
        <w:rPr>
          <w:rFonts w:ascii="Times New Roman" w:hAnsi="Times New Roman"/>
          <w:bCs/>
          <w:color w:val="262626"/>
          <w:sz w:val="26"/>
          <w:szCs w:val="26"/>
        </w:rPr>
        <w:t xml:space="preserve"> указана с учетом НДС-</w:t>
      </w:r>
      <w:r>
        <w:rPr>
          <w:rFonts w:ascii="Times New Roman" w:hAnsi="Times New Roman"/>
          <w:bCs/>
          <w:color w:val="262626"/>
          <w:sz w:val="26"/>
          <w:szCs w:val="26"/>
        </w:rPr>
        <w:t>20</w:t>
      </w:r>
      <w:r w:rsidRPr="00AE59DD">
        <w:rPr>
          <w:rFonts w:ascii="Times New Roman" w:hAnsi="Times New Roman"/>
          <w:bCs/>
          <w:color w:val="262626"/>
          <w:sz w:val="26"/>
          <w:szCs w:val="26"/>
        </w:rPr>
        <w:t>%</w:t>
      </w:r>
      <w:r>
        <w:rPr>
          <w:rFonts w:ascii="Times New Roman" w:hAnsi="Times New Roman"/>
          <w:bCs/>
          <w:color w:val="262626"/>
          <w:sz w:val="26"/>
          <w:szCs w:val="26"/>
        </w:rPr>
        <w:t>, с отгрузкой со склада г. Тольятти</w:t>
      </w:r>
      <w:r w:rsidRPr="00AE59DD">
        <w:rPr>
          <w:rFonts w:ascii="Times New Roman" w:hAnsi="Times New Roman"/>
          <w:bCs/>
          <w:color w:val="262626"/>
          <w:sz w:val="26"/>
          <w:szCs w:val="26"/>
        </w:rPr>
        <w:t>.</w:t>
      </w:r>
    </w:p>
    <w:p w:rsidR="00F95FBA" w:rsidRDefault="00F95FBA" w:rsidP="00AE59DD">
      <w:pPr>
        <w:spacing w:after="0"/>
        <w:rPr>
          <w:rStyle w:val="a8"/>
          <w:rFonts w:ascii="Times New Roman" w:hAnsi="Times New Roman"/>
          <w:color w:val="000000"/>
          <w:sz w:val="26"/>
          <w:szCs w:val="26"/>
        </w:rPr>
      </w:pPr>
    </w:p>
    <w:p w:rsidR="007D70CE" w:rsidRPr="00AE59DD" w:rsidRDefault="00DA3AC4" w:rsidP="00F95FBA">
      <w:pPr>
        <w:spacing w:before="120" w:after="0" w:line="240" w:lineRule="auto"/>
        <w:ind w:left="142" w:hanging="142"/>
        <w:rPr>
          <w:rFonts w:ascii="Times New Roman" w:hAnsi="Times New Roman"/>
          <w:sz w:val="26"/>
          <w:szCs w:val="26"/>
        </w:rPr>
      </w:pPr>
      <w:r w:rsidRPr="00AE59DD">
        <w:rPr>
          <w:rFonts w:ascii="Times New Roman" w:hAnsi="Times New Roman"/>
          <w:b/>
          <w:bCs/>
          <w:sz w:val="26"/>
          <w:szCs w:val="26"/>
        </w:rPr>
        <w:t>Условия оплаты:</w:t>
      </w:r>
      <w:r w:rsidR="00AE59D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D5957" w:rsidRPr="00AE59DD">
        <w:rPr>
          <w:rFonts w:ascii="Times New Roman" w:hAnsi="Times New Roman"/>
          <w:sz w:val="26"/>
          <w:szCs w:val="26"/>
        </w:rPr>
        <w:t>5</w:t>
      </w:r>
      <w:r w:rsidR="004979E5" w:rsidRPr="00AE59DD">
        <w:rPr>
          <w:rFonts w:ascii="Times New Roman" w:hAnsi="Times New Roman"/>
          <w:sz w:val="26"/>
          <w:szCs w:val="26"/>
        </w:rPr>
        <w:t>0% - предоплата</w:t>
      </w:r>
      <w:r w:rsidR="00AE59DD">
        <w:rPr>
          <w:rFonts w:ascii="Times New Roman" w:hAnsi="Times New Roman"/>
          <w:sz w:val="26"/>
          <w:szCs w:val="26"/>
        </w:rPr>
        <w:t xml:space="preserve">, </w:t>
      </w:r>
      <w:r w:rsidR="007D70CE" w:rsidRPr="00AE59DD">
        <w:rPr>
          <w:rFonts w:ascii="Times New Roman" w:hAnsi="Times New Roman"/>
          <w:sz w:val="26"/>
          <w:szCs w:val="26"/>
        </w:rPr>
        <w:t>5</w:t>
      </w:r>
      <w:r w:rsidR="000B6F53" w:rsidRPr="00AE59DD">
        <w:rPr>
          <w:rFonts w:ascii="Times New Roman" w:hAnsi="Times New Roman"/>
          <w:sz w:val="26"/>
          <w:szCs w:val="26"/>
        </w:rPr>
        <w:t>0% - по ф</w:t>
      </w:r>
      <w:r w:rsidR="00AE59DD">
        <w:rPr>
          <w:rFonts w:ascii="Times New Roman" w:hAnsi="Times New Roman"/>
          <w:sz w:val="26"/>
          <w:szCs w:val="26"/>
        </w:rPr>
        <w:t>акту изготовления оборудования.</w:t>
      </w:r>
    </w:p>
    <w:p w:rsidR="00DA3AC4" w:rsidRPr="00AE59DD" w:rsidRDefault="00347262" w:rsidP="00F95FBA">
      <w:pPr>
        <w:spacing w:before="120" w:after="0" w:line="240" w:lineRule="auto"/>
        <w:ind w:left="142" w:hanging="142"/>
        <w:rPr>
          <w:rFonts w:ascii="Times New Roman" w:hAnsi="Times New Roman"/>
          <w:sz w:val="26"/>
          <w:szCs w:val="26"/>
        </w:rPr>
      </w:pPr>
      <w:r w:rsidRPr="00AE59DD">
        <w:rPr>
          <w:rFonts w:ascii="Times New Roman" w:hAnsi="Times New Roman"/>
          <w:b/>
          <w:sz w:val="26"/>
          <w:szCs w:val="26"/>
        </w:rPr>
        <w:t>Срок изготовления</w:t>
      </w:r>
      <w:r w:rsidR="00DA3AC4" w:rsidRPr="00AE59DD">
        <w:rPr>
          <w:rFonts w:ascii="Times New Roman" w:hAnsi="Times New Roman"/>
          <w:b/>
          <w:sz w:val="26"/>
          <w:szCs w:val="26"/>
        </w:rPr>
        <w:t>:</w:t>
      </w:r>
      <w:r w:rsidR="00DA3AC4" w:rsidRPr="00AE59DD">
        <w:rPr>
          <w:rFonts w:ascii="Times New Roman" w:hAnsi="Times New Roman"/>
          <w:sz w:val="26"/>
          <w:szCs w:val="26"/>
        </w:rPr>
        <w:t xml:space="preserve"> </w:t>
      </w:r>
      <w:r w:rsidR="00F95FBA">
        <w:rPr>
          <w:rFonts w:ascii="Times New Roman" w:hAnsi="Times New Roman"/>
          <w:sz w:val="26"/>
          <w:szCs w:val="26"/>
        </w:rPr>
        <w:t>5</w:t>
      </w:r>
      <w:r w:rsidR="006D5957" w:rsidRPr="00AE59DD">
        <w:rPr>
          <w:rFonts w:ascii="Times New Roman" w:hAnsi="Times New Roman"/>
          <w:sz w:val="26"/>
          <w:szCs w:val="26"/>
        </w:rPr>
        <w:t>-</w:t>
      </w:r>
      <w:r w:rsidR="00F95FBA">
        <w:rPr>
          <w:rFonts w:ascii="Times New Roman" w:hAnsi="Times New Roman"/>
          <w:sz w:val="26"/>
          <w:szCs w:val="26"/>
        </w:rPr>
        <w:t>6</w:t>
      </w:r>
      <w:r w:rsidRPr="00AE59DD">
        <w:rPr>
          <w:rFonts w:ascii="Times New Roman" w:hAnsi="Times New Roman"/>
          <w:sz w:val="26"/>
          <w:szCs w:val="26"/>
        </w:rPr>
        <w:t xml:space="preserve"> недель</w:t>
      </w:r>
      <w:r w:rsidR="00DA3AC4" w:rsidRPr="00AE59DD">
        <w:rPr>
          <w:rFonts w:ascii="Times New Roman" w:hAnsi="Times New Roman"/>
          <w:sz w:val="26"/>
          <w:szCs w:val="26"/>
        </w:rPr>
        <w:t>.</w:t>
      </w:r>
    </w:p>
    <w:p w:rsidR="00DA3AC4" w:rsidRPr="00AE59DD" w:rsidRDefault="00DA3AC4" w:rsidP="00F95FBA">
      <w:pPr>
        <w:spacing w:before="120" w:after="0" w:line="240" w:lineRule="auto"/>
        <w:ind w:left="142" w:hanging="142"/>
        <w:rPr>
          <w:rFonts w:ascii="Times New Roman" w:hAnsi="Times New Roman"/>
          <w:sz w:val="26"/>
          <w:szCs w:val="26"/>
        </w:rPr>
      </w:pPr>
      <w:r w:rsidRPr="00AE59DD">
        <w:rPr>
          <w:rFonts w:ascii="Times New Roman" w:hAnsi="Times New Roman"/>
          <w:b/>
          <w:bCs/>
          <w:sz w:val="26"/>
          <w:szCs w:val="26"/>
        </w:rPr>
        <w:t>Гарантийный срок:</w:t>
      </w:r>
      <w:r w:rsidRPr="00AE59DD">
        <w:rPr>
          <w:rFonts w:ascii="Times New Roman" w:hAnsi="Times New Roman"/>
          <w:sz w:val="26"/>
          <w:szCs w:val="26"/>
        </w:rPr>
        <w:t xml:space="preserve"> 12 месяцев.</w:t>
      </w:r>
    </w:p>
    <w:p w:rsidR="006D5957" w:rsidRDefault="006D5957" w:rsidP="00005635">
      <w:pPr>
        <w:rPr>
          <w:rFonts w:ascii="GOST type A" w:hAnsi="GOST type A" w:cs="Tahoma"/>
          <w:i/>
          <w:color w:val="FF0000"/>
          <w:sz w:val="24"/>
          <w:szCs w:val="24"/>
          <w:shd w:val="clear" w:color="auto" w:fill="FFFFFF"/>
        </w:rPr>
      </w:pPr>
    </w:p>
    <w:p w:rsidR="006E6F49" w:rsidRDefault="006E6F49" w:rsidP="00005635">
      <w:pPr>
        <w:rPr>
          <w:rFonts w:ascii="GOST type A" w:hAnsi="GOST type A" w:cs="Tahoma"/>
          <w:i/>
          <w:color w:val="FF0000"/>
          <w:sz w:val="24"/>
          <w:szCs w:val="24"/>
          <w:shd w:val="clear" w:color="auto" w:fill="FFFFFF"/>
        </w:rPr>
      </w:pPr>
    </w:p>
    <w:p w:rsidR="003253E2" w:rsidRPr="003253E2" w:rsidRDefault="003253E2" w:rsidP="003253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53E2">
        <w:rPr>
          <w:rFonts w:ascii="Times New Roman" w:hAnsi="Times New Roman"/>
          <w:color w:val="000080"/>
          <w:sz w:val="24"/>
          <w:szCs w:val="24"/>
        </w:rPr>
        <w:t>Если необходима дополнительная информация, пожалуйста, свяжитесь с нами!</w:t>
      </w:r>
    </w:p>
    <w:p w:rsidR="003253E2" w:rsidRPr="003253E2" w:rsidRDefault="0033373F" w:rsidP="003253E2">
      <w:pPr>
        <w:spacing w:after="0" w:line="240" w:lineRule="auto"/>
        <w:ind w:left="-142"/>
        <w:rPr>
          <w:rFonts w:ascii="Times New Roman" w:hAnsi="Times New Roman"/>
          <w:i/>
          <w:noProof/>
          <w:color w:val="000080"/>
          <w:sz w:val="16"/>
          <w:szCs w:val="16"/>
        </w:rPr>
      </w:pPr>
      <w:r>
        <w:rPr>
          <w:rFonts w:ascii="GOST type A" w:hAnsi="GOST type A" w:cs="Tahom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39370</wp:posOffset>
                </wp:positionV>
                <wp:extent cx="6301105" cy="0"/>
                <wp:effectExtent l="22860" t="20320" r="19685" b="27305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3.1pt" to="488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" strokecolor="navy" strokeweight="3pt">
                <v:stroke linestyle="thinThin"/>
              </v:line>
            </w:pict>
          </mc:Fallback>
        </mc:AlternateContent>
      </w:r>
    </w:p>
    <w:p w:rsidR="003253E2" w:rsidRPr="00896D4B" w:rsidRDefault="003253E2" w:rsidP="003253E2">
      <w:pPr>
        <w:spacing w:after="0" w:line="240" w:lineRule="auto"/>
        <w:rPr>
          <w:rFonts w:ascii="Times New Roman" w:hAnsi="Times New Roman"/>
          <w:noProof/>
          <w:color w:val="000080"/>
          <w:sz w:val="22"/>
          <w:szCs w:val="22"/>
        </w:rPr>
      </w:pPr>
      <w:r w:rsidRPr="00896D4B">
        <w:rPr>
          <w:rFonts w:ascii="Times New Roman" w:hAnsi="Times New Roman"/>
          <w:noProof/>
          <w:color w:val="000080"/>
          <w:sz w:val="22"/>
          <w:szCs w:val="22"/>
        </w:rPr>
        <w:t>С у</w:t>
      </w:r>
      <w:r w:rsidR="00AE59DD" w:rsidRPr="00896D4B">
        <w:rPr>
          <w:rFonts w:ascii="Times New Roman" w:hAnsi="Times New Roman"/>
          <w:noProof/>
          <w:color w:val="000080"/>
          <w:sz w:val="22"/>
          <w:szCs w:val="22"/>
        </w:rPr>
        <w:t>важением к Вам и Вашему бизнесу</w:t>
      </w:r>
    </w:p>
    <w:p w:rsidR="003253E2" w:rsidRPr="00896D4B" w:rsidRDefault="00A95EF3" w:rsidP="003253E2">
      <w:pPr>
        <w:spacing w:after="0" w:line="240" w:lineRule="auto"/>
        <w:rPr>
          <w:rFonts w:ascii="Times New Roman" w:hAnsi="Times New Roman"/>
          <w:noProof/>
          <w:color w:val="000080"/>
          <w:sz w:val="22"/>
          <w:szCs w:val="22"/>
        </w:rPr>
      </w:pPr>
      <w:r>
        <w:rPr>
          <w:rFonts w:ascii="Times New Roman" w:hAnsi="Times New Roman"/>
          <w:noProof/>
          <w:color w:val="000080"/>
          <w:sz w:val="22"/>
          <w:szCs w:val="22"/>
        </w:rPr>
        <w:t>Гришин</w:t>
      </w:r>
      <w:r w:rsidR="003253E2" w:rsidRPr="00896D4B">
        <w:rPr>
          <w:rFonts w:ascii="Times New Roman" w:hAnsi="Times New Roman"/>
          <w:noProof/>
          <w:color w:val="000080"/>
          <w:sz w:val="22"/>
          <w:szCs w:val="22"/>
        </w:rPr>
        <w:t xml:space="preserve">   Александр</w:t>
      </w:r>
    </w:p>
    <w:p w:rsidR="003253E2" w:rsidRPr="00473D25" w:rsidRDefault="003253E2" w:rsidP="003253E2">
      <w:pPr>
        <w:spacing w:after="0" w:line="240" w:lineRule="auto"/>
        <w:rPr>
          <w:rFonts w:ascii="Times New Roman" w:hAnsi="Times New Roman"/>
          <w:noProof/>
          <w:color w:val="000080"/>
          <w:sz w:val="22"/>
          <w:szCs w:val="22"/>
        </w:rPr>
      </w:pPr>
      <w:r w:rsidRPr="00896D4B">
        <w:rPr>
          <w:rFonts w:ascii="Times New Roman" w:hAnsi="Times New Roman"/>
          <w:noProof/>
          <w:color w:val="000080"/>
          <w:sz w:val="22"/>
          <w:szCs w:val="22"/>
        </w:rPr>
        <w:t>Моб: +7-</w:t>
      </w:r>
      <w:r w:rsidR="00A95EF3">
        <w:rPr>
          <w:rFonts w:ascii="Times New Roman" w:hAnsi="Times New Roman"/>
          <w:noProof/>
          <w:color w:val="000080"/>
          <w:sz w:val="22"/>
          <w:szCs w:val="22"/>
        </w:rPr>
        <w:t>902-158-05-09 (Теле2</w:t>
      </w:r>
      <w:r w:rsidRPr="00896D4B">
        <w:rPr>
          <w:rFonts w:ascii="Times New Roman" w:hAnsi="Times New Roman"/>
          <w:noProof/>
          <w:color w:val="000080"/>
          <w:sz w:val="22"/>
          <w:szCs w:val="22"/>
        </w:rPr>
        <w:t>)</w:t>
      </w:r>
      <w:r w:rsidR="00A95EF3">
        <w:rPr>
          <w:rFonts w:ascii="Times New Roman" w:hAnsi="Times New Roman"/>
          <w:noProof/>
          <w:color w:val="000080"/>
          <w:sz w:val="22"/>
          <w:szCs w:val="22"/>
          <w:lang w:val="en-US"/>
        </w:rPr>
        <w:t>WhatsApp</w:t>
      </w:r>
      <w:r w:rsidR="00A95EF3" w:rsidRPr="00473D25">
        <w:rPr>
          <w:rFonts w:ascii="Times New Roman" w:hAnsi="Times New Roman"/>
          <w:noProof/>
          <w:color w:val="000080"/>
          <w:sz w:val="22"/>
          <w:szCs w:val="22"/>
        </w:rPr>
        <w:t xml:space="preserve">, </w:t>
      </w:r>
      <w:r w:rsidR="00A95EF3">
        <w:rPr>
          <w:rFonts w:ascii="Times New Roman" w:hAnsi="Times New Roman"/>
          <w:noProof/>
          <w:color w:val="000080"/>
          <w:sz w:val="22"/>
          <w:szCs w:val="22"/>
          <w:lang w:val="en-US"/>
        </w:rPr>
        <w:t>Viber</w:t>
      </w:r>
    </w:p>
    <w:p w:rsidR="003253E2" w:rsidRPr="003253E2" w:rsidRDefault="003253E2" w:rsidP="003253E2">
      <w:pPr>
        <w:spacing w:after="0" w:line="240" w:lineRule="auto"/>
        <w:rPr>
          <w:rFonts w:ascii="Times New Roman" w:hAnsi="Times New Roman"/>
          <w:i/>
          <w:noProof/>
          <w:color w:val="000080"/>
          <w:sz w:val="22"/>
          <w:szCs w:val="22"/>
        </w:rPr>
      </w:pPr>
      <w:r w:rsidRPr="00896D4B">
        <w:rPr>
          <w:rFonts w:ascii="Times New Roman" w:hAnsi="Times New Roman"/>
          <w:noProof/>
          <w:color w:val="000080"/>
          <w:sz w:val="22"/>
          <w:szCs w:val="22"/>
          <w:lang w:val="en-US"/>
        </w:rPr>
        <w:t>E</w:t>
      </w:r>
      <w:r w:rsidRPr="00896D4B">
        <w:rPr>
          <w:rFonts w:ascii="Times New Roman" w:hAnsi="Times New Roman"/>
          <w:noProof/>
          <w:color w:val="000080"/>
          <w:sz w:val="22"/>
          <w:szCs w:val="22"/>
        </w:rPr>
        <w:t>-</w:t>
      </w:r>
      <w:r w:rsidRPr="00896D4B">
        <w:rPr>
          <w:rFonts w:ascii="Times New Roman" w:hAnsi="Times New Roman"/>
          <w:noProof/>
          <w:color w:val="000080"/>
          <w:sz w:val="22"/>
          <w:szCs w:val="22"/>
          <w:lang w:val="en-US"/>
        </w:rPr>
        <w:t>mail</w:t>
      </w:r>
      <w:r w:rsidRPr="00896D4B">
        <w:rPr>
          <w:rFonts w:ascii="Times New Roman" w:hAnsi="Times New Roman"/>
          <w:noProof/>
          <w:color w:val="000080"/>
          <w:sz w:val="22"/>
          <w:szCs w:val="22"/>
        </w:rPr>
        <w:t xml:space="preserve">: </w:t>
      </w:r>
      <w:hyperlink r:id="rId13" w:history="1">
        <w:r w:rsidR="00A95EF3" w:rsidRPr="000B2C98">
          <w:rPr>
            <w:rStyle w:val="af9"/>
            <w:rFonts w:ascii="Times New Roman" w:hAnsi="Times New Roman"/>
            <w:noProof/>
            <w:sz w:val="22"/>
            <w:szCs w:val="22"/>
            <w:lang w:val="en-US"/>
          </w:rPr>
          <w:t>alg</w:t>
        </w:r>
        <w:r w:rsidR="00A95EF3" w:rsidRPr="00A95EF3">
          <w:rPr>
            <w:rStyle w:val="af9"/>
            <w:rFonts w:ascii="Times New Roman" w:hAnsi="Times New Roman"/>
            <w:noProof/>
            <w:sz w:val="22"/>
            <w:szCs w:val="22"/>
          </w:rPr>
          <w:t>@</w:t>
        </w:r>
        <w:r w:rsidR="00A95EF3" w:rsidRPr="000B2C98">
          <w:rPr>
            <w:rStyle w:val="af9"/>
            <w:rFonts w:ascii="Times New Roman" w:hAnsi="Times New Roman"/>
            <w:noProof/>
            <w:sz w:val="22"/>
            <w:szCs w:val="22"/>
            <w:lang w:val="en-US"/>
          </w:rPr>
          <w:t>ditec</w:t>
        </w:r>
        <w:r w:rsidR="00A95EF3" w:rsidRPr="000B2C98">
          <w:rPr>
            <w:rStyle w:val="af9"/>
            <w:rFonts w:ascii="Times New Roman" w:hAnsi="Times New Roman"/>
            <w:noProof/>
            <w:sz w:val="22"/>
            <w:szCs w:val="22"/>
          </w:rPr>
          <w:t>.</w:t>
        </w:r>
        <w:r w:rsidR="00A95EF3" w:rsidRPr="000B2C98">
          <w:rPr>
            <w:rStyle w:val="af9"/>
            <w:rFonts w:ascii="Times New Roman" w:hAnsi="Times New Roman"/>
            <w:noProof/>
            <w:sz w:val="22"/>
            <w:szCs w:val="22"/>
            <w:lang w:val="en-US"/>
          </w:rPr>
          <w:t>ru</w:t>
        </w:r>
      </w:hyperlink>
    </w:p>
    <w:sectPr w:rsidR="003253E2" w:rsidRPr="003253E2" w:rsidSect="00896D4B">
      <w:pgSz w:w="11906" w:h="16838"/>
      <w:pgMar w:top="426" w:right="850" w:bottom="426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OST type A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E6E"/>
    <w:multiLevelType w:val="multilevel"/>
    <w:tmpl w:val="46B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125E7"/>
    <w:multiLevelType w:val="multilevel"/>
    <w:tmpl w:val="8B0AA2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90FEF"/>
    <w:multiLevelType w:val="multilevel"/>
    <w:tmpl w:val="0002A5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27642"/>
    <w:multiLevelType w:val="multilevel"/>
    <w:tmpl w:val="0872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374EF"/>
    <w:multiLevelType w:val="multilevel"/>
    <w:tmpl w:val="7CDE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09"/>
    <w:rsid w:val="000032B9"/>
    <w:rsid w:val="00005635"/>
    <w:rsid w:val="00012234"/>
    <w:rsid w:val="000279D5"/>
    <w:rsid w:val="00031C9A"/>
    <w:rsid w:val="00031F5D"/>
    <w:rsid w:val="0007002D"/>
    <w:rsid w:val="00087D0B"/>
    <w:rsid w:val="000952AB"/>
    <w:rsid w:val="000B0A82"/>
    <w:rsid w:val="000B247B"/>
    <w:rsid w:val="000B6F53"/>
    <w:rsid w:val="000D1234"/>
    <w:rsid w:val="001009BF"/>
    <w:rsid w:val="0010556B"/>
    <w:rsid w:val="00147D7D"/>
    <w:rsid w:val="00164C58"/>
    <w:rsid w:val="0017474E"/>
    <w:rsid w:val="0018425B"/>
    <w:rsid w:val="001860BB"/>
    <w:rsid w:val="001B50C9"/>
    <w:rsid w:val="001C5678"/>
    <w:rsid w:val="001C672B"/>
    <w:rsid w:val="00224AAB"/>
    <w:rsid w:val="00226710"/>
    <w:rsid w:val="00256699"/>
    <w:rsid w:val="00271B58"/>
    <w:rsid w:val="00272D27"/>
    <w:rsid w:val="002843AB"/>
    <w:rsid w:val="002B7275"/>
    <w:rsid w:val="002C65BD"/>
    <w:rsid w:val="002E5299"/>
    <w:rsid w:val="002F1C4F"/>
    <w:rsid w:val="002F60D3"/>
    <w:rsid w:val="00302D02"/>
    <w:rsid w:val="003253E2"/>
    <w:rsid w:val="0033373F"/>
    <w:rsid w:val="00340D88"/>
    <w:rsid w:val="0034414A"/>
    <w:rsid w:val="00347262"/>
    <w:rsid w:val="00353132"/>
    <w:rsid w:val="00394133"/>
    <w:rsid w:val="003A1A6B"/>
    <w:rsid w:val="003B2C86"/>
    <w:rsid w:val="003B5534"/>
    <w:rsid w:val="003D01D1"/>
    <w:rsid w:val="003D645A"/>
    <w:rsid w:val="00412E26"/>
    <w:rsid w:val="0044777C"/>
    <w:rsid w:val="00455F09"/>
    <w:rsid w:val="00473D25"/>
    <w:rsid w:val="00494393"/>
    <w:rsid w:val="004979E5"/>
    <w:rsid w:val="004A1BFA"/>
    <w:rsid w:val="004A432A"/>
    <w:rsid w:val="004B0F16"/>
    <w:rsid w:val="004D049D"/>
    <w:rsid w:val="004D2DFE"/>
    <w:rsid w:val="004E7906"/>
    <w:rsid w:val="004F17AD"/>
    <w:rsid w:val="00512570"/>
    <w:rsid w:val="0052651C"/>
    <w:rsid w:val="00544BDE"/>
    <w:rsid w:val="005541F1"/>
    <w:rsid w:val="005710D9"/>
    <w:rsid w:val="00597C43"/>
    <w:rsid w:val="005C5717"/>
    <w:rsid w:val="005C62B9"/>
    <w:rsid w:val="005D028B"/>
    <w:rsid w:val="005F5993"/>
    <w:rsid w:val="00607504"/>
    <w:rsid w:val="00613845"/>
    <w:rsid w:val="0062637D"/>
    <w:rsid w:val="006550CB"/>
    <w:rsid w:val="006628A6"/>
    <w:rsid w:val="006775D8"/>
    <w:rsid w:val="006847F4"/>
    <w:rsid w:val="006A2FD6"/>
    <w:rsid w:val="006D5957"/>
    <w:rsid w:val="006E6F49"/>
    <w:rsid w:val="00710FF9"/>
    <w:rsid w:val="00721D50"/>
    <w:rsid w:val="00732DD3"/>
    <w:rsid w:val="00740475"/>
    <w:rsid w:val="007627BA"/>
    <w:rsid w:val="00762C08"/>
    <w:rsid w:val="007760ED"/>
    <w:rsid w:val="00780756"/>
    <w:rsid w:val="00792CA6"/>
    <w:rsid w:val="007A755D"/>
    <w:rsid w:val="007D70CE"/>
    <w:rsid w:val="007F5E57"/>
    <w:rsid w:val="0082056A"/>
    <w:rsid w:val="00852EFB"/>
    <w:rsid w:val="008545E5"/>
    <w:rsid w:val="00857475"/>
    <w:rsid w:val="00896D4B"/>
    <w:rsid w:val="008A257E"/>
    <w:rsid w:val="008B48D2"/>
    <w:rsid w:val="008B5801"/>
    <w:rsid w:val="008B6ADD"/>
    <w:rsid w:val="008C4FD9"/>
    <w:rsid w:val="008F2B43"/>
    <w:rsid w:val="009004E0"/>
    <w:rsid w:val="009103F5"/>
    <w:rsid w:val="00910715"/>
    <w:rsid w:val="00914A78"/>
    <w:rsid w:val="00930A25"/>
    <w:rsid w:val="00932B17"/>
    <w:rsid w:val="0094412E"/>
    <w:rsid w:val="0095117B"/>
    <w:rsid w:val="00973CE3"/>
    <w:rsid w:val="009A09E7"/>
    <w:rsid w:val="009A2405"/>
    <w:rsid w:val="009C2D9D"/>
    <w:rsid w:val="009C335C"/>
    <w:rsid w:val="009E14EF"/>
    <w:rsid w:val="009E65CF"/>
    <w:rsid w:val="009E7E02"/>
    <w:rsid w:val="00A27815"/>
    <w:rsid w:val="00A35E8D"/>
    <w:rsid w:val="00A366CD"/>
    <w:rsid w:val="00A42078"/>
    <w:rsid w:val="00A45DBE"/>
    <w:rsid w:val="00A54328"/>
    <w:rsid w:val="00A6526E"/>
    <w:rsid w:val="00A65858"/>
    <w:rsid w:val="00A6792F"/>
    <w:rsid w:val="00A76A57"/>
    <w:rsid w:val="00A95EF3"/>
    <w:rsid w:val="00A96AD6"/>
    <w:rsid w:val="00AB7FBC"/>
    <w:rsid w:val="00AC583B"/>
    <w:rsid w:val="00AC7514"/>
    <w:rsid w:val="00AD63D4"/>
    <w:rsid w:val="00AE59DD"/>
    <w:rsid w:val="00AF7F31"/>
    <w:rsid w:val="00B02F3C"/>
    <w:rsid w:val="00B32327"/>
    <w:rsid w:val="00B36F55"/>
    <w:rsid w:val="00B570E4"/>
    <w:rsid w:val="00B85B4B"/>
    <w:rsid w:val="00BD10EC"/>
    <w:rsid w:val="00BD1DAA"/>
    <w:rsid w:val="00BF2C68"/>
    <w:rsid w:val="00C0495B"/>
    <w:rsid w:val="00C37027"/>
    <w:rsid w:val="00C67ECD"/>
    <w:rsid w:val="00C74CB2"/>
    <w:rsid w:val="00C81203"/>
    <w:rsid w:val="00C92AE8"/>
    <w:rsid w:val="00CB649E"/>
    <w:rsid w:val="00CD0A1C"/>
    <w:rsid w:val="00CE02B6"/>
    <w:rsid w:val="00D054A8"/>
    <w:rsid w:val="00D51500"/>
    <w:rsid w:val="00D64390"/>
    <w:rsid w:val="00D82971"/>
    <w:rsid w:val="00D9000D"/>
    <w:rsid w:val="00DA3AC4"/>
    <w:rsid w:val="00DB509C"/>
    <w:rsid w:val="00DF413A"/>
    <w:rsid w:val="00E21177"/>
    <w:rsid w:val="00E32F73"/>
    <w:rsid w:val="00E367E1"/>
    <w:rsid w:val="00E516DB"/>
    <w:rsid w:val="00E521D9"/>
    <w:rsid w:val="00E55FC8"/>
    <w:rsid w:val="00E66DC9"/>
    <w:rsid w:val="00E7045A"/>
    <w:rsid w:val="00E7201D"/>
    <w:rsid w:val="00E92D44"/>
    <w:rsid w:val="00E96C06"/>
    <w:rsid w:val="00EA1D4A"/>
    <w:rsid w:val="00EA7636"/>
    <w:rsid w:val="00EE50F2"/>
    <w:rsid w:val="00EF0BD6"/>
    <w:rsid w:val="00EF32D7"/>
    <w:rsid w:val="00EF6FE6"/>
    <w:rsid w:val="00F01F19"/>
    <w:rsid w:val="00F16349"/>
    <w:rsid w:val="00F1709D"/>
    <w:rsid w:val="00F235C0"/>
    <w:rsid w:val="00F2424D"/>
    <w:rsid w:val="00F2586D"/>
    <w:rsid w:val="00F412C2"/>
    <w:rsid w:val="00F45C09"/>
    <w:rsid w:val="00F61A81"/>
    <w:rsid w:val="00F90105"/>
    <w:rsid w:val="00F95FBA"/>
    <w:rsid w:val="00FC4183"/>
    <w:rsid w:val="00FC6A11"/>
    <w:rsid w:val="00FF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5B"/>
    <w:pPr>
      <w:spacing w:after="160" w:line="300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8425B"/>
    <w:pPr>
      <w:keepNext/>
      <w:keepLines/>
      <w:spacing w:before="320" w:after="80" w:line="240" w:lineRule="auto"/>
      <w:jc w:val="center"/>
      <w:outlineLvl w:val="0"/>
    </w:pPr>
    <w:rPr>
      <w:color w:val="032348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25B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25B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25B"/>
    <w:pPr>
      <w:keepNext/>
      <w:keepLines/>
      <w:spacing w:before="80" w:after="0"/>
      <w:outlineLvl w:val="3"/>
    </w:pPr>
    <w:rPr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25B"/>
    <w:pPr>
      <w:keepNext/>
      <w:keepLines/>
      <w:spacing w:before="40" w:after="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25B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25B"/>
    <w:pPr>
      <w:keepNext/>
      <w:keepLines/>
      <w:spacing w:before="40" w:after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25B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25B"/>
    <w:pPr>
      <w:keepNext/>
      <w:keepLines/>
      <w:spacing w:before="40" w:after="0"/>
      <w:outlineLvl w:val="8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425B"/>
    <w:rPr>
      <w:rFonts w:ascii="Century Gothic" w:eastAsia="Times New Roman" w:hAnsi="Century Gothic" w:cs="Times New Roman"/>
      <w:color w:val="032348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8425B"/>
    <w:rPr>
      <w:rFonts w:ascii="Century Gothic" w:eastAsia="Times New Roman" w:hAnsi="Century Gothic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8425B"/>
    <w:rPr>
      <w:rFonts w:ascii="Century Gothic" w:eastAsia="Times New Roman" w:hAnsi="Century Gothic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8425B"/>
    <w:rPr>
      <w:rFonts w:ascii="Century Gothic" w:eastAsia="Times New Roman" w:hAnsi="Century Gothic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18425B"/>
    <w:rPr>
      <w:rFonts w:ascii="Century Gothic" w:eastAsia="Times New Roman" w:hAnsi="Century Gothic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18425B"/>
    <w:rPr>
      <w:rFonts w:ascii="Century Gothic" w:eastAsia="Times New Roman" w:hAnsi="Century Gothic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18425B"/>
    <w:rPr>
      <w:rFonts w:ascii="Century Gothic" w:eastAsia="Times New Roman" w:hAnsi="Century Gothic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8425B"/>
    <w:rPr>
      <w:rFonts w:ascii="Century Gothic" w:eastAsia="Times New Roman" w:hAnsi="Century Gothic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8425B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18425B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8425B"/>
    <w:pPr>
      <w:pBdr>
        <w:top w:val="single" w:sz="6" w:space="8" w:color="14967C"/>
        <w:bottom w:val="single" w:sz="6" w:space="8" w:color="14967C"/>
      </w:pBdr>
      <w:spacing w:after="400" w:line="240" w:lineRule="auto"/>
      <w:contextualSpacing/>
      <w:jc w:val="center"/>
    </w:pPr>
    <w:rPr>
      <w:caps/>
      <w:color w:val="146194"/>
      <w:spacing w:val="30"/>
      <w:sz w:val="72"/>
      <w:szCs w:val="72"/>
    </w:rPr>
  </w:style>
  <w:style w:type="character" w:customStyle="1" w:styleId="a5">
    <w:name w:val="Название Знак"/>
    <w:link w:val="a4"/>
    <w:uiPriority w:val="10"/>
    <w:rsid w:val="0018425B"/>
    <w:rPr>
      <w:rFonts w:ascii="Century Gothic" w:eastAsia="Times New Roman" w:hAnsi="Century Gothic" w:cs="Times New Roman"/>
      <w:caps/>
      <w:color w:val="146194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18425B"/>
    <w:pPr>
      <w:numPr>
        <w:ilvl w:val="1"/>
      </w:numPr>
      <w:jc w:val="center"/>
    </w:pPr>
    <w:rPr>
      <w:color w:val="146194"/>
      <w:sz w:val="28"/>
      <w:szCs w:val="28"/>
    </w:rPr>
  </w:style>
  <w:style w:type="character" w:customStyle="1" w:styleId="a7">
    <w:name w:val="Подзаголовок Знак"/>
    <w:link w:val="a6"/>
    <w:uiPriority w:val="11"/>
    <w:rsid w:val="0018425B"/>
    <w:rPr>
      <w:color w:val="146194"/>
      <w:sz w:val="28"/>
      <w:szCs w:val="28"/>
    </w:rPr>
  </w:style>
  <w:style w:type="character" w:styleId="a8">
    <w:name w:val="Strong"/>
    <w:uiPriority w:val="22"/>
    <w:qFormat/>
    <w:rsid w:val="0018425B"/>
    <w:rPr>
      <w:b/>
      <w:bCs/>
    </w:rPr>
  </w:style>
  <w:style w:type="character" w:styleId="a9">
    <w:name w:val="Emphasis"/>
    <w:uiPriority w:val="20"/>
    <w:qFormat/>
    <w:rsid w:val="0018425B"/>
    <w:rPr>
      <w:i/>
      <w:iCs/>
      <w:color w:val="000000"/>
    </w:rPr>
  </w:style>
  <w:style w:type="paragraph" w:styleId="aa">
    <w:name w:val="No Spacing"/>
    <w:link w:val="ab"/>
    <w:uiPriority w:val="1"/>
    <w:qFormat/>
    <w:rsid w:val="0018425B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8425B"/>
    <w:pPr>
      <w:spacing w:before="160"/>
      <w:ind w:left="720" w:right="720"/>
      <w:jc w:val="center"/>
    </w:pPr>
    <w:rPr>
      <w:i/>
      <w:iCs/>
      <w:color w:val="0F705C"/>
      <w:sz w:val="24"/>
      <w:szCs w:val="24"/>
    </w:rPr>
  </w:style>
  <w:style w:type="character" w:customStyle="1" w:styleId="22">
    <w:name w:val="Цитата 2 Знак"/>
    <w:link w:val="21"/>
    <w:uiPriority w:val="29"/>
    <w:rsid w:val="0018425B"/>
    <w:rPr>
      <w:i/>
      <w:iCs/>
      <w:color w:val="0F705C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8425B"/>
    <w:pPr>
      <w:spacing w:before="160" w:line="276" w:lineRule="auto"/>
      <w:ind w:left="936" w:right="936"/>
      <w:jc w:val="center"/>
    </w:pPr>
    <w:rPr>
      <w:caps/>
      <w:color w:val="032348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18425B"/>
    <w:rPr>
      <w:rFonts w:ascii="Century Gothic" w:eastAsia="Times New Roman" w:hAnsi="Century Gothic" w:cs="Times New Roman"/>
      <w:caps/>
      <w:color w:val="032348"/>
      <w:sz w:val="28"/>
      <w:szCs w:val="28"/>
    </w:rPr>
  </w:style>
  <w:style w:type="character" w:styleId="ae">
    <w:name w:val="Subtle Emphasis"/>
    <w:uiPriority w:val="19"/>
    <w:qFormat/>
    <w:rsid w:val="0018425B"/>
    <w:rPr>
      <w:i/>
      <w:iCs/>
      <w:color w:val="595959"/>
    </w:rPr>
  </w:style>
  <w:style w:type="character" w:styleId="af">
    <w:name w:val="Intense Emphasis"/>
    <w:uiPriority w:val="21"/>
    <w:qFormat/>
    <w:rsid w:val="0018425B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18425B"/>
    <w:rPr>
      <w:caps w:val="0"/>
      <w:smallCaps/>
      <w:color w:val="404040"/>
      <w:spacing w:val="0"/>
      <w:u w:val="single" w:color="7F7F7F"/>
    </w:rPr>
  </w:style>
  <w:style w:type="character" w:styleId="af1">
    <w:name w:val="Intense Reference"/>
    <w:uiPriority w:val="32"/>
    <w:qFormat/>
    <w:rsid w:val="0018425B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uiPriority w:val="33"/>
    <w:qFormat/>
    <w:rsid w:val="0018425B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8425B"/>
    <w:pPr>
      <w:outlineLvl w:val="9"/>
    </w:pPr>
  </w:style>
  <w:style w:type="paragraph" w:styleId="af4">
    <w:name w:val="List Paragraph"/>
    <w:basedOn w:val="a"/>
    <w:uiPriority w:val="34"/>
    <w:qFormat/>
    <w:rsid w:val="00455F09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455F0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d-u">
    <w:name w:val="td-u"/>
    <w:basedOn w:val="a"/>
    <w:rsid w:val="00455F0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6">
    <w:name w:val="Table Grid"/>
    <w:basedOn w:val="a1"/>
    <w:rsid w:val="00224A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4AAB"/>
  </w:style>
  <w:style w:type="character" w:customStyle="1" w:styleId="ab">
    <w:name w:val="Без интервала Знак"/>
    <w:link w:val="aa"/>
    <w:uiPriority w:val="1"/>
    <w:rsid w:val="0082056A"/>
    <w:rPr>
      <w:sz w:val="21"/>
      <w:szCs w:val="21"/>
      <w:lang w:val="ru-RU" w:eastAsia="ru-RU" w:bidi="ar-SA"/>
    </w:rPr>
  </w:style>
  <w:style w:type="paragraph" w:styleId="af7">
    <w:name w:val="Balloon Text"/>
    <w:basedOn w:val="a"/>
    <w:link w:val="af8"/>
    <w:rsid w:val="008205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82056A"/>
    <w:rPr>
      <w:rFonts w:ascii="Tahoma" w:hAnsi="Tahoma" w:cs="Tahoma"/>
      <w:sz w:val="16"/>
      <w:szCs w:val="16"/>
    </w:rPr>
  </w:style>
  <w:style w:type="character" w:customStyle="1" w:styleId="EmailStyle501">
    <w:name w:val="EmailStyle501"/>
    <w:semiHidden/>
    <w:rsid w:val="009E7E02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af9">
    <w:name w:val="Hyperlink"/>
    <w:unhideWhenUsed/>
    <w:rsid w:val="009E7E02"/>
    <w:rPr>
      <w:color w:val="0000FF"/>
      <w:u w:val="single"/>
    </w:rPr>
  </w:style>
  <w:style w:type="paragraph" w:styleId="afa">
    <w:name w:val="footer"/>
    <w:basedOn w:val="a"/>
    <w:link w:val="afb"/>
    <w:uiPriority w:val="99"/>
    <w:unhideWhenUsed/>
    <w:rsid w:val="005F599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5F5993"/>
    <w:rPr>
      <w:rFonts w:ascii="Calibri" w:hAnsi="Calibri"/>
      <w:sz w:val="22"/>
      <w:szCs w:val="22"/>
    </w:rPr>
  </w:style>
  <w:style w:type="paragraph" w:styleId="afc">
    <w:name w:val="Plain Text"/>
    <w:basedOn w:val="a"/>
    <w:link w:val="afd"/>
    <w:uiPriority w:val="99"/>
    <w:semiHidden/>
    <w:unhideWhenUsed/>
    <w:rsid w:val="00E55FC8"/>
    <w:pPr>
      <w:spacing w:after="0" w:line="240" w:lineRule="auto"/>
    </w:pPr>
    <w:rPr>
      <w:rFonts w:ascii="Consolas" w:eastAsia="Calibri" w:hAnsi="Consolas" w:cs="Consolas"/>
    </w:rPr>
  </w:style>
  <w:style w:type="character" w:customStyle="1" w:styleId="afd">
    <w:name w:val="Текст Знак"/>
    <w:basedOn w:val="a0"/>
    <w:link w:val="afc"/>
    <w:uiPriority w:val="99"/>
    <w:semiHidden/>
    <w:rsid w:val="00E55FC8"/>
    <w:rPr>
      <w:rFonts w:ascii="Consolas" w:eastAsia="Calibri" w:hAnsi="Consolas" w:cs="Consolas"/>
      <w:sz w:val="21"/>
      <w:szCs w:val="21"/>
    </w:rPr>
  </w:style>
  <w:style w:type="character" w:styleId="afe">
    <w:name w:val="FollowedHyperlink"/>
    <w:basedOn w:val="a0"/>
    <w:semiHidden/>
    <w:unhideWhenUsed/>
    <w:rsid w:val="009A09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5B"/>
    <w:pPr>
      <w:spacing w:after="160" w:line="300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8425B"/>
    <w:pPr>
      <w:keepNext/>
      <w:keepLines/>
      <w:spacing w:before="320" w:after="80" w:line="240" w:lineRule="auto"/>
      <w:jc w:val="center"/>
      <w:outlineLvl w:val="0"/>
    </w:pPr>
    <w:rPr>
      <w:color w:val="032348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25B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25B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25B"/>
    <w:pPr>
      <w:keepNext/>
      <w:keepLines/>
      <w:spacing w:before="80" w:after="0"/>
      <w:outlineLvl w:val="3"/>
    </w:pPr>
    <w:rPr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25B"/>
    <w:pPr>
      <w:keepNext/>
      <w:keepLines/>
      <w:spacing w:before="40" w:after="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25B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25B"/>
    <w:pPr>
      <w:keepNext/>
      <w:keepLines/>
      <w:spacing w:before="40" w:after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25B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25B"/>
    <w:pPr>
      <w:keepNext/>
      <w:keepLines/>
      <w:spacing w:before="40" w:after="0"/>
      <w:outlineLvl w:val="8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425B"/>
    <w:rPr>
      <w:rFonts w:ascii="Century Gothic" w:eastAsia="Times New Roman" w:hAnsi="Century Gothic" w:cs="Times New Roman"/>
      <w:color w:val="032348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8425B"/>
    <w:rPr>
      <w:rFonts w:ascii="Century Gothic" w:eastAsia="Times New Roman" w:hAnsi="Century Gothic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8425B"/>
    <w:rPr>
      <w:rFonts w:ascii="Century Gothic" w:eastAsia="Times New Roman" w:hAnsi="Century Gothic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8425B"/>
    <w:rPr>
      <w:rFonts w:ascii="Century Gothic" w:eastAsia="Times New Roman" w:hAnsi="Century Gothic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18425B"/>
    <w:rPr>
      <w:rFonts w:ascii="Century Gothic" w:eastAsia="Times New Roman" w:hAnsi="Century Gothic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18425B"/>
    <w:rPr>
      <w:rFonts w:ascii="Century Gothic" w:eastAsia="Times New Roman" w:hAnsi="Century Gothic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18425B"/>
    <w:rPr>
      <w:rFonts w:ascii="Century Gothic" w:eastAsia="Times New Roman" w:hAnsi="Century Gothic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8425B"/>
    <w:rPr>
      <w:rFonts w:ascii="Century Gothic" w:eastAsia="Times New Roman" w:hAnsi="Century Gothic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8425B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18425B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8425B"/>
    <w:pPr>
      <w:pBdr>
        <w:top w:val="single" w:sz="6" w:space="8" w:color="14967C"/>
        <w:bottom w:val="single" w:sz="6" w:space="8" w:color="14967C"/>
      </w:pBdr>
      <w:spacing w:after="400" w:line="240" w:lineRule="auto"/>
      <w:contextualSpacing/>
      <w:jc w:val="center"/>
    </w:pPr>
    <w:rPr>
      <w:caps/>
      <w:color w:val="146194"/>
      <w:spacing w:val="30"/>
      <w:sz w:val="72"/>
      <w:szCs w:val="72"/>
    </w:rPr>
  </w:style>
  <w:style w:type="character" w:customStyle="1" w:styleId="a5">
    <w:name w:val="Название Знак"/>
    <w:link w:val="a4"/>
    <w:uiPriority w:val="10"/>
    <w:rsid w:val="0018425B"/>
    <w:rPr>
      <w:rFonts w:ascii="Century Gothic" w:eastAsia="Times New Roman" w:hAnsi="Century Gothic" w:cs="Times New Roman"/>
      <w:caps/>
      <w:color w:val="146194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18425B"/>
    <w:pPr>
      <w:numPr>
        <w:ilvl w:val="1"/>
      </w:numPr>
      <w:jc w:val="center"/>
    </w:pPr>
    <w:rPr>
      <w:color w:val="146194"/>
      <w:sz w:val="28"/>
      <w:szCs w:val="28"/>
    </w:rPr>
  </w:style>
  <w:style w:type="character" w:customStyle="1" w:styleId="a7">
    <w:name w:val="Подзаголовок Знак"/>
    <w:link w:val="a6"/>
    <w:uiPriority w:val="11"/>
    <w:rsid w:val="0018425B"/>
    <w:rPr>
      <w:color w:val="146194"/>
      <w:sz w:val="28"/>
      <w:szCs w:val="28"/>
    </w:rPr>
  </w:style>
  <w:style w:type="character" w:styleId="a8">
    <w:name w:val="Strong"/>
    <w:uiPriority w:val="22"/>
    <w:qFormat/>
    <w:rsid w:val="0018425B"/>
    <w:rPr>
      <w:b/>
      <w:bCs/>
    </w:rPr>
  </w:style>
  <w:style w:type="character" w:styleId="a9">
    <w:name w:val="Emphasis"/>
    <w:uiPriority w:val="20"/>
    <w:qFormat/>
    <w:rsid w:val="0018425B"/>
    <w:rPr>
      <w:i/>
      <w:iCs/>
      <w:color w:val="000000"/>
    </w:rPr>
  </w:style>
  <w:style w:type="paragraph" w:styleId="aa">
    <w:name w:val="No Spacing"/>
    <w:link w:val="ab"/>
    <w:uiPriority w:val="1"/>
    <w:qFormat/>
    <w:rsid w:val="0018425B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8425B"/>
    <w:pPr>
      <w:spacing w:before="160"/>
      <w:ind w:left="720" w:right="720"/>
      <w:jc w:val="center"/>
    </w:pPr>
    <w:rPr>
      <w:i/>
      <w:iCs/>
      <w:color w:val="0F705C"/>
      <w:sz w:val="24"/>
      <w:szCs w:val="24"/>
    </w:rPr>
  </w:style>
  <w:style w:type="character" w:customStyle="1" w:styleId="22">
    <w:name w:val="Цитата 2 Знак"/>
    <w:link w:val="21"/>
    <w:uiPriority w:val="29"/>
    <w:rsid w:val="0018425B"/>
    <w:rPr>
      <w:i/>
      <w:iCs/>
      <w:color w:val="0F705C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8425B"/>
    <w:pPr>
      <w:spacing w:before="160" w:line="276" w:lineRule="auto"/>
      <w:ind w:left="936" w:right="936"/>
      <w:jc w:val="center"/>
    </w:pPr>
    <w:rPr>
      <w:caps/>
      <w:color w:val="032348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18425B"/>
    <w:rPr>
      <w:rFonts w:ascii="Century Gothic" w:eastAsia="Times New Roman" w:hAnsi="Century Gothic" w:cs="Times New Roman"/>
      <w:caps/>
      <w:color w:val="032348"/>
      <w:sz w:val="28"/>
      <w:szCs w:val="28"/>
    </w:rPr>
  </w:style>
  <w:style w:type="character" w:styleId="ae">
    <w:name w:val="Subtle Emphasis"/>
    <w:uiPriority w:val="19"/>
    <w:qFormat/>
    <w:rsid w:val="0018425B"/>
    <w:rPr>
      <w:i/>
      <w:iCs/>
      <w:color w:val="595959"/>
    </w:rPr>
  </w:style>
  <w:style w:type="character" w:styleId="af">
    <w:name w:val="Intense Emphasis"/>
    <w:uiPriority w:val="21"/>
    <w:qFormat/>
    <w:rsid w:val="0018425B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18425B"/>
    <w:rPr>
      <w:caps w:val="0"/>
      <w:smallCaps/>
      <w:color w:val="404040"/>
      <w:spacing w:val="0"/>
      <w:u w:val="single" w:color="7F7F7F"/>
    </w:rPr>
  </w:style>
  <w:style w:type="character" w:styleId="af1">
    <w:name w:val="Intense Reference"/>
    <w:uiPriority w:val="32"/>
    <w:qFormat/>
    <w:rsid w:val="0018425B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uiPriority w:val="33"/>
    <w:qFormat/>
    <w:rsid w:val="0018425B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8425B"/>
    <w:pPr>
      <w:outlineLvl w:val="9"/>
    </w:pPr>
  </w:style>
  <w:style w:type="paragraph" w:styleId="af4">
    <w:name w:val="List Paragraph"/>
    <w:basedOn w:val="a"/>
    <w:uiPriority w:val="34"/>
    <w:qFormat/>
    <w:rsid w:val="00455F09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455F0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d-u">
    <w:name w:val="td-u"/>
    <w:basedOn w:val="a"/>
    <w:rsid w:val="00455F0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6">
    <w:name w:val="Table Grid"/>
    <w:basedOn w:val="a1"/>
    <w:rsid w:val="00224A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4AAB"/>
  </w:style>
  <w:style w:type="character" w:customStyle="1" w:styleId="ab">
    <w:name w:val="Без интервала Знак"/>
    <w:link w:val="aa"/>
    <w:uiPriority w:val="1"/>
    <w:rsid w:val="0082056A"/>
    <w:rPr>
      <w:sz w:val="21"/>
      <w:szCs w:val="21"/>
      <w:lang w:val="ru-RU" w:eastAsia="ru-RU" w:bidi="ar-SA"/>
    </w:rPr>
  </w:style>
  <w:style w:type="paragraph" w:styleId="af7">
    <w:name w:val="Balloon Text"/>
    <w:basedOn w:val="a"/>
    <w:link w:val="af8"/>
    <w:rsid w:val="008205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82056A"/>
    <w:rPr>
      <w:rFonts w:ascii="Tahoma" w:hAnsi="Tahoma" w:cs="Tahoma"/>
      <w:sz w:val="16"/>
      <w:szCs w:val="16"/>
    </w:rPr>
  </w:style>
  <w:style w:type="character" w:customStyle="1" w:styleId="EmailStyle501">
    <w:name w:val="EmailStyle501"/>
    <w:semiHidden/>
    <w:rsid w:val="009E7E02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af9">
    <w:name w:val="Hyperlink"/>
    <w:unhideWhenUsed/>
    <w:rsid w:val="009E7E02"/>
    <w:rPr>
      <w:color w:val="0000FF"/>
      <w:u w:val="single"/>
    </w:rPr>
  </w:style>
  <w:style w:type="paragraph" w:styleId="afa">
    <w:name w:val="footer"/>
    <w:basedOn w:val="a"/>
    <w:link w:val="afb"/>
    <w:uiPriority w:val="99"/>
    <w:unhideWhenUsed/>
    <w:rsid w:val="005F599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5F5993"/>
    <w:rPr>
      <w:rFonts w:ascii="Calibri" w:hAnsi="Calibri"/>
      <w:sz w:val="22"/>
      <w:szCs w:val="22"/>
    </w:rPr>
  </w:style>
  <w:style w:type="paragraph" w:styleId="afc">
    <w:name w:val="Plain Text"/>
    <w:basedOn w:val="a"/>
    <w:link w:val="afd"/>
    <w:uiPriority w:val="99"/>
    <w:semiHidden/>
    <w:unhideWhenUsed/>
    <w:rsid w:val="00E55FC8"/>
    <w:pPr>
      <w:spacing w:after="0" w:line="240" w:lineRule="auto"/>
    </w:pPr>
    <w:rPr>
      <w:rFonts w:ascii="Consolas" w:eastAsia="Calibri" w:hAnsi="Consolas" w:cs="Consolas"/>
    </w:rPr>
  </w:style>
  <w:style w:type="character" w:customStyle="1" w:styleId="afd">
    <w:name w:val="Текст Знак"/>
    <w:basedOn w:val="a0"/>
    <w:link w:val="afc"/>
    <w:uiPriority w:val="99"/>
    <w:semiHidden/>
    <w:rsid w:val="00E55FC8"/>
    <w:rPr>
      <w:rFonts w:ascii="Consolas" w:eastAsia="Calibri" w:hAnsi="Consolas" w:cs="Consolas"/>
      <w:sz w:val="21"/>
      <w:szCs w:val="21"/>
    </w:rPr>
  </w:style>
  <w:style w:type="character" w:styleId="afe">
    <w:name w:val="FollowedHyperlink"/>
    <w:basedOn w:val="a0"/>
    <w:semiHidden/>
    <w:unhideWhenUsed/>
    <w:rsid w:val="009A0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g@ditec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alg@ditec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ite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2017-02-15T00:00:00</PublishDate>
  <Abstract>Коммерческое предложение.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AD94B-BAFF-41D3-AC5C-B01B2C73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Производственно-инжиниринговая компания</vt:lpstr>
    </vt:vector>
  </TitlesOfParts>
  <Company>SPecialiST RePack</Company>
  <LinksUpToDate>false</LinksUpToDate>
  <CharactersWithSpaces>2572</CharactersWithSpaces>
  <SharedDoc>false</SharedDoc>
  <HLinks>
    <vt:vector size="24" baseType="variant">
      <vt:variant>
        <vt:i4>2621474</vt:i4>
      </vt:variant>
      <vt:variant>
        <vt:i4>12</vt:i4>
      </vt:variant>
      <vt:variant>
        <vt:i4>0</vt:i4>
      </vt:variant>
      <vt:variant>
        <vt:i4>5</vt:i4>
      </vt:variant>
      <vt:variant>
        <vt:lpwstr>http://www.stanki-ditec.ru/</vt:lpwstr>
      </vt:variant>
      <vt:variant>
        <vt:lpwstr/>
      </vt:variant>
      <vt:variant>
        <vt:i4>6225997</vt:i4>
      </vt:variant>
      <vt:variant>
        <vt:i4>9</vt:i4>
      </vt:variant>
      <vt:variant>
        <vt:i4>0</vt:i4>
      </vt:variant>
      <vt:variant>
        <vt:i4>5</vt:i4>
      </vt:variant>
      <vt:variant>
        <vt:lpwstr>http://www.arde-group.ru/</vt:lpwstr>
      </vt:variant>
      <vt:variant>
        <vt:lpwstr/>
      </vt:variant>
      <vt:variant>
        <vt:i4>8192021</vt:i4>
      </vt:variant>
      <vt:variant>
        <vt:i4>6</vt:i4>
      </vt:variant>
      <vt:variant>
        <vt:i4>0</vt:i4>
      </vt:variant>
      <vt:variant>
        <vt:i4>5</vt:i4>
      </vt:variant>
      <vt:variant>
        <vt:lpwstr>mailto:aleksandr@arde-group.ru</vt:lpwstr>
      </vt:variant>
      <vt:variant>
        <vt:lpwstr/>
      </vt:variant>
      <vt:variant>
        <vt:i4>8192021</vt:i4>
      </vt:variant>
      <vt:variant>
        <vt:i4>3</vt:i4>
      </vt:variant>
      <vt:variant>
        <vt:i4>0</vt:i4>
      </vt:variant>
      <vt:variant>
        <vt:i4>5</vt:i4>
      </vt:variant>
      <vt:variant>
        <vt:lpwstr>mailto:aleksandr@arde-group.ru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Производственно-инжиниринговая компания</dc:title>
  <dc:creator>Валера</dc:creator>
  <cp:lastModifiedBy>Александр Гришин</cp:lastModifiedBy>
  <cp:revision>6</cp:revision>
  <cp:lastPrinted>2020-03-18T07:46:00Z</cp:lastPrinted>
  <dcterms:created xsi:type="dcterms:W3CDTF">2020-06-03T06:21:00Z</dcterms:created>
  <dcterms:modified xsi:type="dcterms:W3CDTF">2021-07-27T08:47:00Z</dcterms:modified>
</cp:coreProperties>
</file>